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07ACFA28" w:rsidR="00E760B5" w:rsidRDefault="00E760B5" w:rsidP="00E760B5">
      <w:pPr>
        <w:jc w:val="center"/>
        <w:rPr>
          <w:rFonts w:asciiTheme="minorHAnsi" w:hAnsiTheme="minorHAnsi"/>
          <w:b/>
        </w:rPr>
      </w:pPr>
      <w:r w:rsidRPr="00D01AF4">
        <w:rPr>
          <w:rFonts w:asciiTheme="minorHAnsi" w:hAnsiTheme="minorHAnsi"/>
          <w:b/>
        </w:rPr>
        <w:t>ABBOTSFORD PUBLIC LIBRARY BOARD OF TRUSTEES</w:t>
      </w:r>
      <w:r w:rsidR="00461945">
        <w:rPr>
          <w:rFonts w:asciiTheme="minorHAnsi" w:hAnsiTheme="minorHAnsi"/>
          <w:b/>
        </w:rPr>
        <w:t xml:space="preserve"> </w:t>
      </w:r>
      <w:r w:rsidR="00A218AF">
        <w:rPr>
          <w:rFonts w:asciiTheme="minorHAnsi" w:hAnsiTheme="minorHAnsi"/>
          <w:b/>
        </w:rPr>
        <w:t>REGULAR MEETING</w:t>
      </w:r>
    </w:p>
    <w:p w14:paraId="2CF6AD4B" w14:textId="3601335B" w:rsidR="00A218AF" w:rsidRDefault="00A218AF" w:rsidP="00E760B5">
      <w:pPr>
        <w:jc w:val="center"/>
        <w:rPr>
          <w:rFonts w:asciiTheme="minorHAnsi" w:hAnsiTheme="minorHAnsi"/>
          <w:b/>
        </w:rPr>
      </w:pPr>
      <w:r>
        <w:rPr>
          <w:rFonts w:asciiTheme="minorHAnsi" w:hAnsiTheme="minorHAnsi"/>
          <w:b/>
        </w:rPr>
        <w:t>Meeting</w:t>
      </w:r>
      <w:r w:rsidR="00A60C1C">
        <w:rPr>
          <w:rFonts w:asciiTheme="minorHAnsi" w:hAnsiTheme="minorHAnsi"/>
          <w:b/>
        </w:rPr>
        <w:t>:</w:t>
      </w:r>
    </w:p>
    <w:p w14:paraId="3E9C9663" w14:textId="36F3B70D" w:rsidR="00E760B5" w:rsidRPr="00D01AF4" w:rsidRDefault="008D54FC" w:rsidP="00E760B5">
      <w:pPr>
        <w:jc w:val="center"/>
        <w:rPr>
          <w:rFonts w:asciiTheme="minorHAnsi" w:hAnsiTheme="minorHAnsi"/>
          <w:b/>
          <w:bCs/>
        </w:rPr>
      </w:pPr>
      <w:r>
        <w:rPr>
          <w:rFonts w:asciiTheme="minorHAnsi" w:hAnsiTheme="minorHAnsi"/>
          <w:b/>
          <w:bCs/>
        </w:rPr>
        <w:t>Wednesday</w:t>
      </w:r>
      <w:r w:rsidR="002F0BFC">
        <w:rPr>
          <w:rFonts w:asciiTheme="minorHAnsi" w:hAnsiTheme="minorHAnsi"/>
          <w:b/>
          <w:bCs/>
        </w:rPr>
        <w:t>,</w:t>
      </w:r>
      <w:r w:rsidR="00826C5F" w:rsidRPr="00D01AF4">
        <w:rPr>
          <w:rFonts w:asciiTheme="minorHAnsi" w:hAnsiTheme="minorHAnsi"/>
          <w:b/>
          <w:bCs/>
        </w:rPr>
        <w:t xml:space="preserve"> </w:t>
      </w:r>
      <w:r w:rsidR="00ED10A6">
        <w:rPr>
          <w:rFonts w:asciiTheme="minorHAnsi" w:hAnsiTheme="minorHAnsi"/>
          <w:b/>
          <w:bCs/>
        </w:rPr>
        <w:t xml:space="preserve">September </w:t>
      </w:r>
      <w:r w:rsidR="00A76490">
        <w:rPr>
          <w:rFonts w:asciiTheme="minorHAnsi" w:hAnsiTheme="minorHAnsi"/>
          <w:b/>
          <w:bCs/>
        </w:rPr>
        <w:t>9</w:t>
      </w:r>
      <w:r w:rsidR="00004CA7">
        <w:rPr>
          <w:rFonts w:asciiTheme="minorHAnsi" w:hAnsiTheme="minorHAnsi"/>
          <w:b/>
          <w:bCs/>
        </w:rPr>
        <w:t>th</w:t>
      </w:r>
      <w:r w:rsidR="00A218AF">
        <w:rPr>
          <w:rFonts w:asciiTheme="minorHAnsi" w:hAnsiTheme="minorHAnsi"/>
          <w:b/>
          <w:bCs/>
        </w:rPr>
        <w:t xml:space="preserve"> </w:t>
      </w:r>
      <w:r w:rsidR="00CE5949" w:rsidRPr="00D01AF4">
        <w:rPr>
          <w:rFonts w:asciiTheme="minorHAnsi" w:hAnsiTheme="minorHAnsi"/>
          <w:b/>
        </w:rPr>
        <w:t>20</w:t>
      </w:r>
      <w:r w:rsidR="00F17C5F">
        <w:rPr>
          <w:rFonts w:asciiTheme="minorHAnsi" w:hAnsiTheme="minorHAnsi"/>
          <w:b/>
        </w:rPr>
        <w:t>20</w:t>
      </w:r>
      <w:r w:rsidR="00C71007" w:rsidRPr="00D01AF4">
        <w:rPr>
          <w:rFonts w:asciiTheme="minorHAnsi" w:hAnsiTheme="minorHAnsi"/>
          <w:b/>
        </w:rPr>
        <w:t xml:space="preserve"> </w:t>
      </w:r>
      <w:r w:rsidR="00A218AF">
        <w:rPr>
          <w:rFonts w:asciiTheme="minorHAnsi" w:hAnsiTheme="minorHAnsi"/>
          <w:b/>
        </w:rPr>
        <w:t xml:space="preserve">at </w:t>
      </w:r>
      <w:r w:rsidR="00094BF3" w:rsidRPr="00D01AF4">
        <w:rPr>
          <w:rFonts w:asciiTheme="minorHAnsi" w:hAnsiTheme="minorHAnsi"/>
          <w:b/>
        </w:rPr>
        <w:t>5</w:t>
      </w:r>
      <w:r w:rsidR="00722F48" w:rsidRPr="00D01AF4">
        <w:rPr>
          <w:rFonts w:asciiTheme="minorHAnsi" w:hAnsiTheme="minorHAnsi"/>
          <w:b/>
        </w:rPr>
        <w:t>:0</w:t>
      </w:r>
      <w:r w:rsidR="0049578C" w:rsidRPr="00D01AF4">
        <w:rPr>
          <w:rFonts w:asciiTheme="minorHAnsi" w:hAnsiTheme="minorHAnsi"/>
          <w:b/>
        </w:rPr>
        <w:t xml:space="preserve">0 </w:t>
      </w:r>
      <w:r w:rsidR="0040161A" w:rsidRPr="00D01AF4">
        <w:rPr>
          <w:rFonts w:asciiTheme="minorHAnsi" w:hAnsiTheme="minorHAnsi"/>
          <w:b/>
        </w:rPr>
        <w:t>p.m.</w:t>
      </w:r>
      <w:r w:rsidR="006D275F">
        <w:rPr>
          <w:rFonts w:asciiTheme="minorHAnsi" w:hAnsiTheme="minorHAnsi"/>
          <w:b/>
        </w:rPr>
        <w:t xml:space="preserve"> in public learning room</w:t>
      </w:r>
      <w:r w:rsidR="00E760B5" w:rsidRPr="00D01AF4">
        <w:rPr>
          <w:rFonts w:asciiTheme="minorHAnsi" w:hAnsiTheme="minorHAnsi"/>
          <w:b/>
        </w:rPr>
        <w:t>.</w:t>
      </w:r>
      <w:r w:rsidR="00A60C1C">
        <w:rPr>
          <w:rFonts w:asciiTheme="minorHAnsi" w:hAnsiTheme="minorHAnsi"/>
          <w:b/>
        </w:rPr>
        <w:t xml:space="preserve"> </w:t>
      </w:r>
      <w:r w:rsidR="00A60C1C" w:rsidRPr="00A60C1C">
        <w:t xml:space="preserve"> </w:t>
      </w:r>
      <w:hyperlink r:id="rId5" w:history="1">
        <w:r w:rsidR="00A60C1C" w:rsidRPr="00D01AF4">
          <w:rPr>
            <w:rStyle w:val="Hyperlink"/>
            <w:rFonts w:asciiTheme="minorHAnsi" w:hAnsiTheme="minorHAnsi"/>
            <w:b/>
            <w:bCs/>
            <w:color w:val="auto"/>
          </w:rPr>
          <w:t>www.abbotsfordpl.org</w:t>
        </w:r>
      </w:hyperlink>
    </w:p>
    <w:p w14:paraId="184230BB" w14:textId="77777777" w:rsidR="00E760B5" w:rsidRPr="00D01AF4" w:rsidRDefault="00E760B5" w:rsidP="00E760B5">
      <w:pPr>
        <w:jc w:val="center"/>
        <w:rPr>
          <w:rFonts w:asciiTheme="minorHAnsi" w:hAnsiTheme="minorHAnsi"/>
          <w:b/>
        </w:rPr>
      </w:pPr>
    </w:p>
    <w:p w14:paraId="3E542477" w14:textId="77777777" w:rsidR="00E760B5" w:rsidRPr="00D01AF4" w:rsidRDefault="00E760B5" w:rsidP="00821A0A">
      <w:pPr>
        <w:jc w:val="center"/>
        <w:rPr>
          <w:rFonts w:asciiTheme="minorHAnsi" w:hAnsiTheme="minorHAnsi"/>
          <w:b/>
          <w:u w:val="single"/>
        </w:rPr>
      </w:pPr>
      <w:r w:rsidRPr="00D01AF4">
        <w:rPr>
          <w:rFonts w:asciiTheme="minorHAnsi" w:hAnsiTheme="minorHAnsi"/>
          <w:b/>
          <w:u w:val="single"/>
        </w:rPr>
        <w:t>AGENDA</w:t>
      </w:r>
    </w:p>
    <w:p w14:paraId="3D07BB5A" w14:textId="77777777" w:rsidR="00E760B5" w:rsidRPr="00D01AF4" w:rsidRDefault="00E760B5" w:rsidP="00E760B5">
      <w:pPr>
        <w:rPr>
          <w:rFonts w:asciiTheme="minorHAnsi" w:hAnsiTheme="minorHAnsi"/>
          <w:b/>
        </w:rPr>
      </w:pPr>
      <w:r w:rsidRPr="00D01AF4">
        <w:rPr>
          <w:rFonts w:asciiTheme="minorHAnsi" w:hAnsiTheme="minorHAnsi"/>
          <w:b/>
        </w:rPr>
        <w:t>Call to order</w:t>
      </w:r>
    </w:p>
    <w:p w14:paraId="6CAB4887" w14:textId="77777777" w:rsidR="00E760B5" w:rsidRPr="00D01AF4" w:rsidRDefault="00E760B5" w:rsidP="00E760B5">
      <w:pPr>
        <w:rPr>
          <w:rFonts w:asciiTheme="minorHAnsi" w:hAnsiTheme="minorHAnsi"/>
          <w:b/>
        </w:rPr>
      </w:pPr>
      <w:r w:rsidRPr="00D01AF4">
        <w:rPr>
          <w:rFonts w:asciiTheme="minorHAnsi" w:hAnsiTheme="minorHAnsi"/>
          <w:b/>
        </w:rPr>
        <w:t>Reading of the minutes from previous meeting</w:t>
      </w:r>
    </w:p>
    <w:p w14:paraId="020A6546" w14:textId="77777777" w:rsidR="009E4724" w:rsidRPr="00D01AF4" w:rsidRDefault="00E760B5" w:rsidP="00E760B5">
      <w:pPr>
        <w:rPr>
          <w:rFonts w:asciiTheme="minorHAnsi" w:hAnsiTheme="minorHAnsi"/>
          <w:b/>
        </w:rPr>
      </w:pPr>
      <w:r w:rsidRPr="00D01AF4">
        <w:rPr>
          <w:rFonts w:asciiTheme="minorHAnsi" w:hAnsiTheme="minorHAnsi"/>
          <w:b/>
        </w:rPr>
        <w:t>Public Comment</w:t>
      </w:r>
    </w:p>
    <w:p w14:paraId="63DBD637" w14:textId="77777777" w:rsidR="00171230" w:rsidRPr="00D01AF4" w:rsidRDefault="00821A0A" w:rsidP="00171230">
      <w:pPr>
        <w:rPr>
          <w:rFonts w:asciiTheme="minorHAnsi" w:hAnsiTheme="minorHAnsi"/>
          <w:b/>
        </w:rPr>
      </w:pPr>
      <w:r w:rsidRPr="00D01AF4">
        <w:rPr>
          <w:rFonts w:asciiTheme="minorHAnsi" w:hAnsiTheme="minorHAnsi"/>
          <w:b/>
        </w:rPr>
        <w:t>Old Business</w:t>
      </w:r>
      <w:r w:rsidR="001D1F26" w:rsidRPr="00D01AF4">
        <w:rPr>
          <w:rFonts w:asciiTheme="minorHAnsi" w:hAnsiTheme="minorHAnsi"/>
        </w:rPr>
        <w:t xml:space="preserve"> </w:t>
      </w:r>
    </w:p>
    <w:p w14:paraId="4A126DDA" w14:textId="77777777" w:rsidR="000C4D38" w:rsidRPr="00BA75FD" w:rsidRDefault="000C4D38" w:rsidP="000C4D38">
      <w:pPr>
        <w:pStyle w:val="ListParagraph"/>
        <w:numPr>
          <w:ilvl w:val="0"/>
          <w:numId w:val="32"/>
        </w:numPr>
        <w:rPr>
          <w:rFonts w:asciiTheme="minorHAnsi" w:hAnsiTheme="minorHAnsi"/>
        </w:rPr>
      </w:pPr>
      <w:r w:rsidRPr="00BA75FD">
        <w:rPr>
          <w:rFonts w:asciiTheme="minorHAnsi" w:hAnsiTheme="minorHAnsi"/>
        </w:rPr>
        <w:t>MCPL Task force update</w:t>
      </w:r>
    </w:p>
    <w:p w14:paraId="400D157E" w14:textId="77777777" w:rsidR="000C4D38" w:rsidRPr="00A76490" w:rsidRDefault="000C4D38" w:rsidP="000C4D38">
      <w:pPr>
        <w:pStyle w:val="ListParagraph"/>
        <w:numPr>
          <w:ilvl w:val="0"/>
          <w:numId w:val="32"/>
        </w:numPr>
        <w:rPr>
          <w:rFonts w:asciiTheme="minorHAnsi" w:hAnsiTheme="minorHAnsi"/>
          <w:b/>
        </w:rPr>
      </w:pPr>
      <w:r w:rsidRPr="00174E94">
        <w:t>20</w:t>
      </w:r>
      <w:r>
        <w:t>21</w:t>
      </w:r>
      <w:r w:rsidRPr="00174E94">
        <w:t xml:space="preserve"> Budget Review set for Sept</w:t>
      </w:r>
      <w:r>
        <w:t xml:space="preserve"> </w:t>
      </w:r>
      <w:proofErr w:type="gramStart"/>
      <w:r>
        <w:t>–(</w:t>
      </w:r>
      <w:proofErr w:type="gramEnd"/>
      <w:r>
        <w:t>hold on 2</w:t>
      </w:r>
      <w:r w:rsidRPr="00A74B94">
        <w:rPr>
          <w:vertAlign w:val="superscript"/>
        </w:rPr>
        <w:t>nd</w:t>
      </w:r>
      <w:r>
        <w:t xml:space="preserve"> week of month)</w:t>
      </w:r>
    </w:p>
    <w:p w14:paraId="50FE5FAF" w14:textId="77777777" w:rsidR="000C4D38" w:rsidRPr="00A76490" w:rsidRDefault="000C4D38" w:rsidP="000C4D38">
      <w:pPr>
        <w:pStyle w:val="ListParagraph"/>
        <w:numPr>
          <w:ilvl w:val="0"/>
          <w:numId w:val="32"/>
        </w:numPr>
        <w:rPr>
          <w:rFonts w:asciiTheme="minorHAnsi" w:hAnsiTheme="minorHAnsi"/>
        </w:rPr>
      </w:pPr>
      <w:r w:rsidRPr="00A76490">
        <w:rPr>
          <w:rFonts w:asciiTheme="minorHAnsi" w:hAnsiTheme="minorHAnsi"/>
        </w:rPr>
        <w:t>Future Summer Hours</w:t>
      </w:r>
    </w:p>
    <w:p w14:paraId="49A99F68" w14:textId="77777777" w:rsidR="000C4D38" w:rsidRPr="00AB20E3" w:rsidRDefault="000C4D38" w:rsidP="000C4D38">
      <w:pPr>
        <w:pStyle w:val="ListParagraph"/>
        <w:numPr>
          <w:ilvl w:val="0"/>
          <w:numId w:val="32"/>
        </w:numPr>
        <w:rPr>
          <w:rFonts w:asciiTheme="minorHAnsi" w:hAnsiTheme="minorHAnsi"/>
        </w:rPr>
      </w:pPr>
      <w:r w:rsidRPr="00A76490">
        <w:t xml:space="preserve">Discuss changes to make for </w:t>
      </w:r>
      <w:r>
        <w:t xml:space="preserve">September </w:t>
      </w:r>
      <w:r w:rsidRPr="00A76490">
        <w:t>or choose to maintain current hours/procedures</w:t>
      </w:r>
      <w:r>
        <w:t>.</w:t>
      </w:r>
    </w:p>
    <w:p w14:paraId="0B5522AA" w14:textId="77777777" w:rsidR="000C4D38" w:rsidRPr="00A76490" w:rsidRDefault="000C4D38" w:rsidP="000C4D38">
      <w:pPr>
        <w:pStyle w:val="ListParagraph"/>
        <w:numPr>
          <w:ilvl w:val="1"/>
          <w:numId w:val="32"/>
        </w:numPr>
        <w:rPr>
          <w:rFonts w:asciiTheme="minorHAnsi" w:hAnsiTheme="minorHAnsi"/>
        </w:rPr>
      </w:pPr>
      <w:r>
        <w:rPr>
          <w:rFonts w:asciiTheme="minorHAnsi" w:hAnsiTheme="minorHAnsi"/>
        </w:rPr>
        <w:t>Colby maintaining reduced hours</w:t>
      </w:r>
    </w:p>
    <w:p w14:paraId="5C1F8AFB" w14:textId="77777777" w:rsidR="000C4D38" w:rsidRPr="00F51C4E" w:rsidRDefault="000C4D38" w:rsidP="000C4D38">
      <w:pPr>
        <w:pStyle w:val="ListParagraph"/>
        <w:numPr>
          <w:ilvl w:val="1"/>
          <w:numId w:val="32"/>
        </w:numPr>
        <w:rPr>
          <w:rFonts w:asciiTheme="minorHAnsi" w:hAnsiTheme="minorHAnsi"/>
        </w:rPr>
      </w:pPr>
      <w:r>
        <w:rPr>
          <w:rFonts w:asciiTheme="minorHAnsi" w:hAnsiTheme="minorHAnsi"/>
        </w:rPr>
        <w:t xml:space="preserve">School reopening considerations </w:t>
      </w:r>
    </w:p>
    <w:p w14:paraId="4429D40D" w14:textId="5EF9CF7F" w:rsidR="00CE1539" w:rsidRDefault="00DA6AD6" w:rsidP="000D6D6C">
      <w:pPr>
        <w:rPr>
          <w:rFonts w:asciiTheme="minorHAnsi" w:hAnsiTheme="minorHAnsi"/>
          <w:b/>
        </w:rPr>
      </w:pPr>
      <w:bookmarkStart w:id="0" w:name="_Hlk50036848"/>
      <w:r w:rsidRPr="00D01AF4">
        <w:rPr>
          <w:rFonts w:asciiTheme="minorHAnsi" w:hAnsiTheme="minorHAnsi"/>
          <w:b/>
        </w:rPr>
        <w:t>New Business</w:t>
      </w:r>
    </w:p>
    <w:bookmarkEnd w:id="0"/>
    <w:p w14:paraId="1F80B15B" w14:textId="73CE6556" w:rsidR="00A74B94" w:rsidRPr="009C0566" w:rsidRDefault="00A74B94" w:rsidP="00A76490">
      <w:pPr>
        <w:pStyle w:val="ListParagraph"/>
        <w:numPr>
          <w:ilvl w:val="0"/>
          <w:numId w:val="32"/>
        </w:numPr>
        <w:rPr>
          <w:rFonts w:asciiTheme="minorHAnsi" w:hAnsiTheme="minorHAnsi"/>
        </w:rPr>
      </w:pPr>
      <w:r w:rsidRPr="009C0566">
        <w:rPr>
          <w:rFonts w:asciiTheme="minorHAnsi" w:hAnsiTheme="minorHAnsi"/>
        </w:rPr>
        <w:t>MCPL Task force update</w:t>
      </w:r>
    </w:p>
    <w:p w14:paraId="7E11581A" w14:textId="22A96E1B" w:rsidR="00677C1D" w:rsidRDefault="00677C1D" w:rsidP="00A76490">
      <w:pPr>
        <w:pStyle w:val="ListParagraph"/>
        <w:numPr>
          <w:ilvl w:val="0"/>
          <w:numId w:val="32"/>
        </w:numPr>
        <w:rPr>
          <w:rFonts w:asciiTheme="minorHAnsi" w:hAnsiTheme="minorHAnsi"/>
        </w:rPr>
      </w:pPr>
      <w:r>
        <w:rPr>
          <w:rFonts w:asciiTheme="minorHAnsi" w:hAnsiTheme="minorHAnsi"/>
        </w:rPr>
        <w:t>Sick Leave Payout: Lou</w:t>
      </w:r>
    </w:p>
    <w:p w14:paraId="58F1C013" w14:textId="122CC99F" w:rsidR="00677C1D" w:rsidRPr="00677C1D" w:rsidRDefault="00677C1D" w:rsidP="00A76490">
      <w:pPr>
        <w:pStyle w:val="ListParagraph"/>
        <w:numPr>
          <w:ilvl w:val="0"/>
          <w:numId w:val="32"/>
        </w:numPr>
        <w:rPr>
          <w:rFonts w:asciiTheme="minorHAnsi" w:hAnsiTheme="minorHAnsi"/>
        </w:rPr>
      </w:pPr>
      <w:r>
        <w:rPr>
          <w:rFonts w:asciiTheme="minorHAnsi" w:hAnsiTheme="minorHAnsi"/>
        </w:rPr>
        <w:t>Half days on Tues/</w:t>
      </w:r>
      <w:proofErr w:type="spellStart"/>
      <w:r>
        <w:rPr>
          <w:rFonts w:asciiTheme="minorHAnsi" w:hAnsiTheme="minorHAnsi"/>
        </w:rPr>
        <w:t>Thur</w:t>
      </w:r>
      <w:proofErr w:type="spellEnd"/>
    </w:p>
    <w:p w14:paraId="535C8609" w14:textId="77777777" w:rsidR="0029003C" w:rsidRDefault="00677C1D" w:rsidP="0029003C">
      <w:pPr>
        <w:pStyle w:val="ListParagraph"/>
        <w:numPr>
          <w:ilvl w:val="0"/>
          <w:numId w:val="32"/>
        </w:numPr>
        <w:rPr>
          <w:rFonts w:asciiTheme="minorHAnsi" w:hAnsiTheme="minorHAnsi"/>
        </w:rPr>
      </w:pPr>
      <w:r>
        <w:rPr>
          <w:rFonts w:asciiTheme="minorHAnsi" w:hAnsiTheme="minorHAnsi"/>
        </w:rPr>
        <w:t>Holiday Program</w:t>
      </w:r>
      <w:r w:rsidR="0029003C" w:rsidRPr="0029003C">
        <w:rPr>
          <w:rFonts w:asciiTheme="minorHAnsi" w:hAnsiTheme="minorHAnsi"/>
        </w:rPr>
        <w:t xml:space="preserve"> </w:t>
      </w:r>
    </w:p>
    <w:p w14:paraId="511E3834" w14:textId="45BD8A7C" w:rsidR="00A76490" w:rsidRPr="00AB20E3" w:rsidRDefault="00A76490" w:rsidP="00A76490">
      <w:pPr>
        <w:pStyle w:val="ListParagraph"/>
        <w:numPr>
          <w:ilvl w:val="0"/>
          <w:numId w:val="32"/>
        </w:numPr>
        <w:rPr>
          <w:rFonts w:asciiTheme="minorHAnsi" w:hAnsiTheme="minorHAnsi"/>
        </w:rPr>
      </w:pPr>
      <w:r w:rsidRPr="00A76490">
        <w:t xml:space="preserve">Discuss changes to make for </w:t>
      </w:r>
      <w:r w:rsidR="00677C1D">
        <w:t>October</w:t>
      </w:r>
      <w:r>
        <w:t xml:space="preserve"> </w:t>
      </w:r>
      <w:r w:rsidRPr="00A76490">
        <w:t>or choose to maintain current hours/procedures</w:t>
      </w:r>
      <w:r w:rsidR="00AB20E3">
        <w:t>.</w:t>
      </w:r>
    </w:p>
    <w:p w14:paraId="70CC6484" w14:textId="1DA43DC2" w:rsidR="008D54FC" w:rsidRDefault="000C4D38" w:rsidP="000D6D6C">
      <w:pPr>
        <w:rPr>
          <w:rFonts w:asciiTheme="minorHAnsi" w:hAnsiTheme="minorHAnsi"/>
          <w:b/>
        </w:rPr>
      </w:pPr>
      <w:r>
        <w:rPr>
          <w:rFonts w:asciiTheme="minorHAnsi" w:hAnsiTheme="minorHAnsi"/>
          <w:b/>
        </w:rPr>
        <w:t>2021 Budget Review</w:t>
      </w:r>
    </w:p>
    <w:p w14:paraId="362DB500" w14:textId="2235272C" w:rsidR="00686A19" w:rsidRDefault="00450DBF" w:rsidP="00FB4FF9">
      <w:pPr>
        <w:rPr>
          <w:rFonts w:asciiTheme="minorHAnsi" w:hAnsiTheme="minorHAnsi"/>
          <w:b/>
        </w:rPr>
      </w:pPr>
      <w:r w:rsidRPr="00D01AF4">
        <w:rPr>
          <w:rFonts w:asciiTheme="minorHAnsi" w:hAnsiTheme="minorHAnsi"/>
          <w:b/>
        </w:rPr>
        <w:t>Treasurer’s Report</w:t>
      </w:r>
      <w:r w:rsidR="00CD5359" w:rsidRPr="004E754D">
        <w:rPr>
          <w:rFonts w:asciiTheme="minorHAnsi" w:hAnsiTheme="minorHAnsi"/>
        </w:rPr>
        <w:t xml:space="preserve">: </w:t>
      </w:r>
      <w:r w:rsidR="009C0566">
        <w:rPr>
          <w:rFonts w:asciiTheme="minorHAnsi" w:hAnsiTheme="minorHAnsi"/>
        </w:rPr>
        <w:t>67</w:t>
      </w:r>
      <w:r w:rsidR="000F6956">
        <w:rPr>
          <w:rFonts w:asciiTheme="minorHAnsi" w:hAnsiTheme="minorHAnsi"/>
        </w:rPr>
        <w:t xml:space="preserve">% </w:t>
      </w:r>
      <w:r w:rsidR="00412549" w:rsidRPr="004E754D">
        <w:rPr>
          <w:rFonts w:asciiTheme="minorHAnsi" w:hAnsiTheme="minorHAnsi"/>
        </w:rPr>
        <w:t>spent</w:t>
      </w:r>
    </w:p>
    <w:p w14:paraId="1D6FF85F" w14:textId="6C609410" w:rsidR="00FB4FF9" w:rsidRPr="00D01AF4" w:rsidRDefault="00450DBF" w:rsidP="00FB4FF9">
      <w:pPr>
        <w:rPr>
          <w:rFonts w:asciiTheme="minorHAnsi" w:hAnsiTheme="minorHAnsi"/>
          <w:b/>
        </w:rPr>
      </w:pPr>
      <w:bookmarkStart w:id="1" w:name="_Hlk43393274"/>
      <w:r w:rsidRPr="00D01AF4">
        <w:rPr>
          <w:rFonts w:asciiTheme="minorHAnsi" w:hAnsiTheme="minorHAnsi"/>
          <w:b/>
        </w:rPr>
        <w:t>Circulation Report</w:t>
      </w:r>
      <w:r w:rsidR="00CD5359" w:rsidRPr="00D01AF4">
        <w:rPr>
          <w:rFonts w:asciiTheme="minorHAnsi" w:hAnsiTheme="minorHAnsi"/>
          <w:b/>
        </w:rPr>
        <w:t>:</w:t>
      </w:r>
      <w:r w:rsidR="000A1507">
        <w:rPr>
          <w:rFonts w:asciiTheme="minorHAnsi" w:hAnsiTheme="minorHAnsi"/>
          <w:b/>
        </w:rPr>
        <w:t xml:space="preserve"> </w:t>
      </w:r>
    </w:p>
    <w:p w14:paraId="2CF77378" w14:textId="158A335C" w:rsidR="004C7DF6" w:rsidRDefault="00BC4BDB" w:rsidP="001842C1">
      <w:pPr>
        <w:pStyle w:val="ListParagraph"/>
        <w:numPr>
          <w:ilvl w:val="1"/>
          <w:numId w:val="12"/>
        </w:numPr>
        <w:rPr>
          <w:sz w:val="22"/>
          <w:szCs w:val="22"/>
        </w:rPr>
      </w:pPr>
      <w:r w:rsidRPr="00307C8A">
        <w:rPr>
          <w:rFonts w:asciiTheme="minorHAnsi" w:hAnsiTheme="minorHAnsi"/>
        </w:rPr>
        <w:t xml:space="preserve">Total Circulation:  </w:t>
      </w:r>
      <w:r w:rsidR="00171230" w:rsidRPr="00307C8A">
        <w:rPr>
          <w:rFonts w:asciiTheme="minorHAnsi" w:hAnsiTheme="minorHAnsi"/>
        </w:rPr>
        <w:t xml:space="preserve"> </w:t>
      </w:r>
      <w:r w:rsidR="00677C1D">
        <w:rPr>
          <w:rFonts w:asciiTheme="minorHAnsi" w:hAnsiTheme="minorHAnsi"/>
        </w:rPr>
        <w:t xml:space="preserve">Aug. 2020: 1915    </w:t>
      </w:r>
      <w:r w:rsidR="00DF5783" w:rsidRPr="00136138">
        <w:rPr>
          <w:sz w:val="22"/>
          <w:szCs w:val="22"/>
        </w:rPr>
        <w:t>Last month</w:t>
      </w:r>
      <w:r w:rsidR="00DF5783">
        <w:rPr>
          <w:sz w:val="22"/>
          <w:szCs w:val="22"/>
        </w:rPr>
        <w:t xml:space="preserve">: </w:t>
      </w:r>
      <w:r w:rsidR="00677C1D">
        <w:rPr>
          <w:sz w:val="22"/>
          <w:szCs w:val="22"/>
        </w:rPr>
        <w:t>2,147</w:t>
      </w:r>
      <w:r w:rsidR="00DF5783">
        <w:rPr>
          <w:sz w:val="22"/>
          <w:szCs w:val="22"/>
        </w:rPr>
        <w:t xml:space="preserve">   </w:t>
      </w:r>
      <w:r w:rsidR="005B6BD0">
        <w:rPr>
          <w:sz w:val="22"/>
          <w:szCs w:val="22"/>
        </w:rPr>
        <w:t>Last year</w:t>
      </w:r>
      <w:r w:rsidR="005B6BD0" w:rsidRPr="00677C1D">
        <w:rPr>
          <w:sz w:val="22"/>
          <w:szCs w:val="22"/>
        </w:rPr>
        <w:t xml:space="preserve">: </w:t>
      </w:r>
      <w:r w:rsidR="00677C1D" w:rsidRPr="00677C1D">
        <w:rPr>
          <w:sz w:val="22"/>
          <w:szCs w:val="22"/>
        </w:rPr>
        <w:t>2,744</w:t>
      </w:r>
    </w:p>
    <w:p w14:paraId="564BBC6D" w14:textId="2CE0A49F" w:rsidR="00A9629C" w:rsidRPr="004C7DF6" w:rsidRDefault="00677C1D" w:rsidP="004C7DF6">
      <w:pPr>
        <w:pStyle w:val="ListParagraph"/>
        <w:numPr>
          <w:ilvl w:val="1"/>
          <w:numId w:val="12"/>
        </w:numPr>
        <w:rPr>
          <w:sz w:val="22"/>
          <w:szCs w:val="22"/>
        </w:rPr>
      </w:pPr>
      <w:r w:rsidRPr="00677C1D">
        <w:rPr>
          <w:sz w:val="22"/>
          <w:szCs w:val="22"/>
        </w:rPr>
        <w:t>Aug 2018: 2,748    Aug. 2017: 2,571   Aug 2016: 2,878   Aug 2015: 2,241   Aug. 2014: 2,439</w:t>
      </w:r>
      <w:r w:rsidR="00F51C4E" w:rsidRPr="00FB4FF9">
        <w:rPr>
          <w:sz w:val="22"/>
          <w:szCs w:val="22"/>
        </w:rPr>
        <w:tab/>
      </w:r>
      <w:r w:rsidR="001842C1" w:rsidRPr="004C7DF6">
        <w:rPr>
          <w:sz w:val="22"/>
          <w:szCs w:val="22"/>
        </w:rPr>
        <w:tab/>
      </w:r>
    </w:p>
    <w:p w14:paraId="10045336" w14:textId="33B9267F" w:rsidR="00F64B76" w:rsidRPr="00DF5783" w:rsidRDefault="00CD5359" w:rsidP="00DF5783">
      <w:pPr>
        <w:rPr>
          <w:sz w:val="22"/>
          <w:szCs w:val="22"/>
        </w:rPr>
      </w:pPr>
      <w:r w:rsidRPr="00DF5783">
        <w:rPr>
          <w:rFonts w:asciiTheme="minorHAnsi" w:hAnsiTheme="minorHAnsi"/>
        </w:rPr>
        <w:t>Circulation Break-down:</w:t>
      </w:r>
      <w:r w:rsidR="00F51C4E">
        <w:rPr>
          <w:rFonts w:asciiTheme="minorHAnsi" w:hAnsiTheme="minorHAnsi"/>
        </w:rPr>
        <w:t xml:space="preserve"> Renewals not counted</w:t>
      </w:r>
      <w:r w:rsidR="00420016" w:rsidRPr="00DF5783">
        <w:rPr>
          <w:rFonts w:asciiTheme="minorHAnsi" w:hAnsiTheme="minorHAnsi"/>
        </w:rPr>
        <w:tab/>
      </w:r>
    </w:p>
    <w:p w14:paraId="3782059A" w14:textId="6D748A4E" w:rsidR="004C7DF6" w:rsidRDefault="00F64B76" w:rsidP="004C7DF6">
      <w:pPr>
        <w:widowControl w:val="0"/>
      </w:pPr>
      <w:r w:rsidRPr="00015225">
        <w:rPr>
          <w:rFonts w:asciiTheme="minorHAnsi" w:hAnsiTheme="minorHAnsi"/>
        </w:rPr>
        <w:t xml:space="preserve"> </w:t>
      </w:r>
      <w:r w:rsidR="004C7DF6" w:rsidRPr="003D7305">
        <w:t xml:space="preserve">Books: </w:t>
      </w:r>
      <w:r w:rsidR="00677C1D">
        <w:t>791</w:t>
      </w:r>
      <w:r w:rsidR="004C7DF6" w:rsidRPr="003D7305">
        <w:rPr>
          <w:sz w:val="20"/>
          <w:szCs w:val="20"/>
        </w:rPr>
        <w:t xml:space="preserve">, </w:t>
      </w:r>
      <w:r w:rsidR="004C7DF6" w:rsidRPr="003D7305">
        <w:t>DVD</w:t>
      </w:r>
      <w:r w:rsidR="004C7DF6">
        <w:t>s</w:t>
      </w:r>
      <w:r w:rsidR="004C7DF6" w:rsidRPr="003D7305">
        <w:t xml:space="preserve">: </w:t>
      </w:r>
      <w:r w:rsidR="00677C1D">
        <w:t>195</w:t>
      </w:r>
      <w:r w:rsidR="004C7DF6">
        <w:rPr>
          <w:sz w:val="20"/>
          <w:szCs w:val="20"/>
        </w:rPr>
        <w:t xml:space="preserve">, </w:t>
      </w:r>
      <w:r w:rsidR="004C7DF6" w:rsidRPr="003D7305">
        <w:t xml:space="preserve">Spoken Record: </w:t>
      </w:r>
      <w:r w:rsidR="00677C1D">
        <w:t>37</w:t>
      </w:r>
      <w:r w:rsidR="004C7DF6">
        <w:rPr>
          <w:sz w:val="20"/>
          <w:szCs w:val="20"/>
        </w:rPr>
        <w:t>,</w:t>
      </w:r>
      <w:r w:rsidR="004C7DF6" w:rsidRPr="003D7305">
        <w:rPr>
          <w:sz w:val="20"/>
          <w:szCs w:val="20"/>
        </w:rPr>
        <w:t xml:space="preserve"> </w:t>
      </w:r>
      <w:r w:rsidR="004C7DF6">
        <w:t>Large Print: 1</w:t>
      </w:r>
      <w:r w:rsidR="00677C1D">
        <w:t>4</w:t>
      </w:r>
      <w:r w:rsidR="004C7DF6" w:rsidRPr="00136138">
        <w:t xml:space="preserve">, Magazines: </w:t>
      </w:r>
      <w:r w:rsidR="00677C1D">
        <w:t>47</w:t>
      </w:r>
      <w:r w:rsidR="004C7DF6">
        <w:t xml:space="preserve">, </w:t>
      </w:r>
      <w:r w:rsidR="004C7DF6" w:rsidRPr="00136138">
        <w:t xml:space="preserve">Other:  </w:t>
      </w:r>
      <w:r w:rsidR="00677C1D">
        <w:t>13</w:t>
      </w:r>
    </w:p>
    <w:p w14:paraId="28CA127F" w14:textId="7A8766DC" w:rsidR="001666F5" w:rsidRPr="00015225" w:rsidRDefault="001666F5" w:rsidP="004C7DF6">
      <w:pPr>
        <w:widowControl w:val="0"/>
        <w:rPr>
          <w:rFonts w:asciiTheme="minorHAnsi" w:hAnsiTheme="minorHAnsi"/>
          <w:b/>
        </w:rPr>
      </w:pPr>
      <w:r w:rsidRPr="00015225">
        <w:rPr>
          <w:rFonts w:asciiTheme="minorHAnsi" w:hAnsiTheme="minorHAnsi"/>
          <w:b/>
        </w:rPr>
        <w:t xml:space="preserve">Other Usage Report: </w:t>
      </w:r>
    </w:p>
    <w:p w14:paraId="6B345040" w14:textId="34550E26" w:rsidR="003B4AA3" w:rsidRPr="00015225" w:rsidRDefault="003B4AA3" w:rsidP="003B4AA3">
      <w:pPr>
        <w:numPr>
          <w:ilvl w:val="0"/>
          <w:numId w:val="6"/>
        </w:numPr>
        <w:spacing w:line="264" w:lineRule="auto"/>
        <w:contextualSpacing/>
        <w:rPr>
          <w:rFonts w:asciiTheme="minorHAnsi" w:hAnsiTheme="minorHAnsi"/>
        </w:rPr>
      </w:pPr>
      <w:r w:rsidRPr="00015225">
        <w:rPr>
          <w:rFonts w:asciiTheme="minorHAnsi" w:hAnsiTheme="minorHAnsi"/>
        </w:rPr>
        <w:t>Wireless Sessions:</w:t>
      </w:r>
      <w:r w:rsidRPr="00015225">
        <w:rPr>
          <w:rFonts w:asciiTheme="minorHAnsi" w:hAnsiTheme="minorHAnsi"/>
        </w:rPr>
        <w:tab/>
      </w:r>
      <w:r w:rsidR="00677C1D">
        <w:rPr>
          <w:rFonts w:asciiTheme="minorHAnsi" w:hAnsiTheme="minorHAnsi"/>
        </w:rPr>
        <w:t>Aug: 459</w:t>
      </w:r>
      <w:r w:rsidRPr="00015225">
        <w:rPr>
          <w:rFonts w:asciiTheme="minorHAnsi" w:hAnsiTheme="minorHAnsi"/>
        </w:rPr>
        <w:t xml:space="preserve"> </w:t>
      </w:r>
      <w:r w:rsidR="00BE5885">
        <w:rPr>
          <w:rFonts w:asciiTheme="minorHAnsi" w:hAnsiTheme="minorHAnsi"/>
        </w:rPr>
        <w:t xml:space="preserve">July: 490   </w:t>
      </w:r>
      <w:r w:rsidR="004C7DF6">
        <w:rPr>
          <w:rFonts w:asciiTheme="minorHAnsi" w:hAnsiTheme="minorHAnsi"/>
        </w:rPr>
        <w:t xml:space="preserve">June: 331   </w:t>
      </w:r>
      <w:r w:rsidR="00662328">
        <w:rPr>
          <w:rFonts w:asciiTheme="minorHAnsi" w:hAnsiTheme="minorHAnsi"/>
        </w:rPr>
        <w:t xml:space="preserve">May: 327   </w:t>
      </w:r>
      <w:r w:rsidR="005F441F">
        <w:rPr>
          <w:rFonts w:asciiTheme="minorHAnsi" w:hAnsiTheme="minorHAnsi"/>
        </w:rPr>
        <w:t>April</w:t>
      </w:r>
      <w:r w:rsidR="00662328">
        <w:rPr>
          <w:rFonts w:asciiTheme="minorHAnsi" w:hAnsiTheme="minorHAnsi"/>
        </w:rPr>
        <w:t>:</w:t>
      </w:r>
      <w:r w:rsidR="005F441F">
        <w:rPr>
          <w:rFonts w:asciiTheme="minorHAnsi" w:hAnsiTheme="minorHAnsi"/>
        </w:rPr>
        <w:t xml:space="preserve"> 253</w:t>
      </w:r>
      <w:r w:rsidR="00662328">
        <w:rPr>
          <w:rFonts w:asciiTheme="minorHAnsi" w:hAnsiTheme="minorHAnsi"/>
        </w:rPr>
        <w:t xml:space="preserve">   </w:t>
      </w:r>
      <w:r w:rsidR="00015225" w:rsidRPr="00015225">
        <w:rPr>
          <w:rFonts w:asciiTheme="minorHAnsi" w:hAnsiTheme="minorHAnsi"/>
        </w:rPr>
        <w:t>March:</w:t>
      </w:r>
      <w:r w:rsidR="00F25560" w:rsidRPr="00015225">
        <w:rPr>
          <w:rFonts w:asciiTheme="minorHAnsi" w:hAnsiTheme="minorHAnsi"/>
        </w:rPr>
        <w:t xml:space="preserve"> </w:t>
      </w:r>
      <w:r w:rsidR="00D847BF" w:rsidRPr="00015225">
        <w:rPr>
          <w:rFonts w:asciiTheme="minorHAnsi" w:hAnsiTheme="minorHAnsi"/>
        </w:rPr>
        <w:t>286</w:t>
      </w:r>
      <w:r w:rsidR="00F25560" w:rsidRPr="00015225">
        <w:rPr>
          <w:rFonts w:asciiTheme="minorHAnsi" w:hAnsiTheme="minorHAnsi"/>
        </w:rPr>
        <w:t xml:space="preserve"> </w:t>
      </w:r>
      <w:r w:rsidR="00CE3A0A" w:rsidRPr="00015225">
        <w:rPr>
          <w:rFonts w:asciiTheme="minorHAnsi" w:hAnsiTheme="minorHAnsi"/>
        </w:rPr>
        <w:t xml:space="preserve">Feb: </w:t>
      </w:r>
      <w:r w:rsidR="00015225" w:rsidRPr="00015225">
        <w:rPr>
          <w:rFonts w:asciiTheme="minorHAnsi" w:hAnsiTheme="minorHAnsi"/>
        </w:rPr>
        <w:t>193</w:t>
      </w:r>
      <w:r w:rsidR="00CE3A0A" w:rsidRPr="00015225">
        <w:rPr>
          <w:rFonts w:asciiTheme="minorHAnsi" w:hAnsiTheme="minorHAnsi"/>
        </w:rPr>
        <w:t xml:space="preserve"> </w:t>
      </w:r>
      <w:r w:rsidR="00686A19" w:rsidRPr="00015225">
        <w:rPr>
          <w:rFonts w:asciiTheme="minorHAnsi" w:hAnsiTheme="minorHAnsi"/>
        </w:rPr>
        <w:t xml:space="preserve">Jan: 219   </w:t>
      </w:r>
      <w:r w:rsidR="00F64B76" w:rsidRPr="00015225">
        <w:rPr>
          <w:rFonts w:asciiTheme="minorHAnsi" w:hAnsiTheme="minorHAnsi"/>
        </w:rPr>
        <w:t xml:space="preserve">Dec: 121   Nov: 184   233   </w:t>
      </w:r>
      <w:r w:rsidR="00A72A79" w:rsidRPr="00015225">
        <w:rPr>
          <w:rFonts w:asciiTheme="minorHAnsi" w:hAnsiTheme="minorHAnsi"/>
        </w:rPr>
        <w:t>Oct</w:t>
      </w:r>
      <w:r w:rsidR="005446BF" w:rsidRPr="00015225">
        <w:rPr>
          <w:rFonts w:asciiTheme="minorHAnsi" w:hAnsiTheme="minorHAnsi"/>
        </w:rPr>
        <w:t xml:space="preserve">: 269    </w:t>
      </w:r>
      <w:r w:rsidR="00E41A95" w:rsidRPr="00015225">
        <w:rPr>
          <w:rFonts w:asciiTheme="minorHAnsi" w:hAnsiTheme="minorHAnsi"/>
        </w:rPr>
        <w:t xml:space="preserve">Sept: 290    </w:t>
      </w:r>
      <w:r w:rsidR="00D70C75" w:rsidRPr="00015225">
        <w:rPr>
          <w:rFonts w:asciiTheme="minorHAnsi" w:hAnsiTheme="minorHAnsi"/>
        </w:rPr>
        <w:t xml:space="preserve">Aug: 338   </w:t>
      </w:r>
      <w:r w:rsidRPr="00015225">
        <w:rPr>
          <w:rFonts w:asciiTheme="minorHAnsi" w:hAnsiTheme="minorHAnsi"/>
        </w:rPr>
        <w:tab/>
      </w:r>
    </w:p>
    <w:p w14:paraId="50F79758" w14:textId="4B6BB43C" w:rsidR="003B4AA3" w:rsidRPr="00015225" w:rsidRDefault="003B4AA3" w:rsidP="003B4AA3">
      <w:pPr>
        <w:numPr>
          <w:ilvl w:val="0"/>
          <w:numId w:val="6"/>
        </w:numPr>
        <w:spacing w:line="264" w:lineRule="auto"/>
        <w:contextualSpacing/>
        <w:rPr>
          <w:rFonts w:asciiTheme="minorHAnsi" w:hAnsiTheme="minorHAnsi"/>
        </w:rPr>
      </w:pPr>
      <w:r w:rsidRPr="00015225">
        <w:rPr>
          <w:rFonts w:asciiTheme="minorHAnsi" w:hAnsiTheme="minorHAnsi"/>
        </w:rPr>
        <w:t>Overdrive E-material Checkout:</w:t>
      </w:r>
      <w:r w:rsidR="00F64B76" w:rsidRPr="00015225">
        <w:rPr>
          <w:rFonts w:asciiTheme="minorHAnsi" w:hAnsiTheme="minorHAnsi"/>
        </w:rPr>
        <w:t xml:space="preserve"> </w:t>
      </w:r>
      <w:r w:rsidR="00677C1D">
        <w:rPr>
          <w:rFonts w:asciiTheme="minorHAnsi" w:hAnsiTheme="minorHAnsi"/>
        </w:rPr>
        <w:t xml:space="preserve">Aug: 213   </w:t>
      </w:r>
      <w:r w:rsidR="00BE5885">
        <w:rPr>
          <w:rFonts w:asciiTheme="minorHAnsi" w:hAnsiTheme="minorHAnsi"/>
        </w:rPr>
        <w:t xml:space="preserve">July: 250   </w:t>
      </w:r>
      <w:r w:rsidR="004C7DF6">
        <w:rPr>
          <w:rFonts w:asciiTheme="minorHAnsi" w:hAnsiTheme="minorHAnsi"/>
        </w:rPr>
        <w:t xml:space="preserve">June: 243   </w:t>
      </w:r>
      <w:r w:rsidR="00662328">
        <w:rPr>
          <w:rFonts w:asciiTheme="minorHAnsi" w:hAnsiTheme="minorHAnsi"/>
        </w:rPr>
        <w:t xml:space="preserve">May: 237   </w:t>
      </w:r>
      <w:r w:rsidR="00A9629C">
        <w:rPr>
          <w:rFonts w:asciiTheme="minorHAnsi" w:hAnsiTheme="minorHAnsi"/>
        </w:rPr>
        <w:t>April:</w:t>
      </w:r>
      <w:proofErr w:type="gramStart"/>
      <w:r w:rsidR="00A9629C">
        <w:rPr>
          <w:rFonts w:asciiTheme="minorHAnsi" w:hAnsiTheme="minorHAnsi"/>
        </w:rPr>
        <w:t xml:space="preserve">286  </w:t>
      </w:r>
      <w:r w:rsidR="00F25560" w:rsidRPr="00015225">
        <w:rPr>
          <w:rFonts w:asciiTheme="minorHAnsi" w:hAnsiTheme="minorHAnsi"/>
        </w:rPr>
        <w:t>March</w:t>
      </w:r>
      <w:proofErr w:type="gramEnd"/>
      <w:r w:rsidR="00F25560" w:rsidRPr="00015225">
        <w:rPr>
          <w:rFonts w:asciiTheme="minorHAnsi" w:hAnsiTheme="minorHAnsi"/>
        </w:rPr>
        <w:t xml:space="preserve">: </w:t>
      </w:r>
      <w:r w:rsidR="00015225" w:rsidRPr="00015225">
        <w:rPr>
          <w:rFonts w:asciiTheme="minorHAnsi" w:hAnsiTheme="minorHAnsi"/>
        </w:rPr>
        <w:t>239</w:t>
      </w:r>
      <w:r w:rsidR="00F25560" w:rsidRPr="00015225">
        <w:rPr>
          <w:rFonts w:asciiTheme="minorHAnsi" w:hAnsiTheme="minorHAnsi"/>
        </w:rPr>
        <w:t xml:space="preserve"> </w:t>
      </w:r>
      <w:r w:rsidR="00CE3A0A" w:rsidRPr="00015225">
        <w:rPr>
          <w:rFonts w:asciiTheme="minorHAnsi" w:hAnsiTheme="minorHAnsi"/>
        </w:rPr>
        <w:t xml:space="preserve">Feb:  </w:t>
      </w:r>
      <w:r w:rsidR="00015225" w:rsidRPr="00015225">
        <w:rPr>
          <w:rFonts w:asciiTheme="minorHAnsi" w:hAnsiTheme="minorHAnsi"/>
        </w:rPr>
        <w:t>185</w:t>
      </w:r>
      <w:r w:rsidR="00F25560" w:rsidRPr="00015225">
        <w:rPr>
          <w:rFonts w:asciiTheme="minorHAnsi" w:hAnsiTheme="minorHAnsi"/>
        </w:rPr>
        <w:t xml:space="preserve"> </w:t>
      </w:r>
      <w:r w:rsidR="00686A19" w:rsidRPr="00015225">
        <w:rPr>
          <w:rFonts w:asciiTheme="minorHAnsi" w:hAnsiTheme="minorHAnsi"/>
        </w:rPr>
        <w:t xml:space="preserve">Jan: 173 </w:t>
      </w:r>
      <w:r w:rsidR="00F64B76" w:rsidRPr="00015225">
        <w:rPr>
          <w:rFonts w:asciiTheme="minorHAnsi" w:hAnsiTheme="minorHAnsi"/>
        </w:rPr>
        <w:t xml:space="preserve">Dec:177   Nov: </w:t>
      </w:r>
      <w:r w:rsidR="0029003C">
        <w:rPr>
          <w:rFonts w:asciiTheme="minorHAnsi" w:hAnsiTheme="minorHAnsi"/>
        </w:rPr>
        <w:t>n/a</w:t>
      </w:r>
      <w:r w:rsidR="00F64B76" w:rsidRPr="00015225">
        <w:rPr>
          <w:rFonts w:asciiTheme="minorHAnsi" w:hAnsiTheme="minorHAnsi"/>
        </w:rPr>
        <w:t xml:space="preserve">  </w:t>
      </w:r>
      <w:r w:rsidRPr="00015225">
        <w:rPr>
          <w:rFonts w:asciiTheme="minorHAnsi" w:hAnsiTheme="minorHAnsi"/>
        </w:rPr>
        <w:t xml:space="preserve"> </w:t>
      </w:r>
      <w:r w:rsidR="00A72A79" w:rsidRPr="00015225">
        <w:rPr>
          <w:rFonts w:asciiTheme="minorHAnsi" w:hAnsiTheme="minorHAnsi"/>
        </w:rPr>
        <w:t>Oct</w:t>
      </w:r>
      <w:r w:rsidR="005446BF" w:rsidRPr="00015225">
        <w:rPr>
          <w:rFonts w:asciiTheme="minorHAnsi" w:hAnsiTheme="minorHAnsi"/>
        </w:rPr>
        <w:t xml:space="preserve">: 242   </w:t>
      </w:r>
      <w:r w:rsidR="00A72A79" w:rsidRPr="00015225">
        <w:rPr>
          <w:rFonts w:asciiTheme="minorHAnsi" w:hAnsiTheme="minorHAnsi"/>
        </w:rPr>
        <w:t>Sept</w:t>
      </w:r>
      <w:r w:rsidR="00E41A95" w:rsidRPr="00015225">
        <w:rPr>
          <w:rFonts w:asciiTheme="minorHAnsi" w:hAnsiTheme="minorHAnsi"/>
        </w:rPr>
        <w:t xml:space="preserve">: 243    </w:t>
      </w:r>
      <w:r w:rsidR="00D70C75" w:rsidRPr="00015225">
        <w:rPr>
          <w:rFonts w:asciiTheme="minorHAnsi" w:hAnsiTheme="minorHAnsi"/>
        </w:rPr>
        <w:t xml:space="preserve">Aug: 212   </w:t>
      </w:r>
    </w:p>
    <w:p w14:paraId="21A7B597" w14:textId="270CE89B" w:rsidR="00015225" w:rsidRDefault="00015225" w:rsidP="003B4AA3">
      <w:pPr>
        <w:numPr>
          <w:ilvl w:val="0"/>
          <w:numId w:val="6"/>
        </w:numPr>
        <w:spacing w:line="264" w:lineRule="auto"/>
        <w:contextualSpacing/>
        <w:rPr>
          <w:rFonts w:asciiTheme="minorHAnsi" w:hAnsiTheme="minorHAnsi"/>
        </w:rPr>
      </w:pPr>
      <w:r w:rsidRPr="00015225">
        <w:rPr>
          <w:rFonts w:asciiTheme="minorHAnsi" w:hAnsiTheme="minorHAnsi"/>
        </w:rPr>
        <w:t xml:space="preserve">Website Visits: </w:t>
      </w:r>
      <w:r w:rsidR="00812BA2">
        <w:rPr>
          <w:rFonts w:asciiTheme="minorHAnsi" w:hAnsiTheme="minorHAnsi"/>
        </w:rPr>
        <w:t xml:space="preserve">Aug: 221   </w:t>
      </w:r>
      <w:r w:rsidR="00BE5885">
        <w:rPr>
          <w:rFonts w:asciiTheme="minorHAnsi" w:hAnsiTheme="minorHAnsi"/>
        </w:rPr>
        <w:t xml:space="preserve">July: 222   </w:t>
      </w:r>
      <w:r w:rsidR="004C7DF6">
        <w:rPr>
          <w:rFonts w:asciiTheme="minorHAnsi" w:hAnsiTheme="minorHAnsi"/>
        </w:rPr>
        <w:t xml:space="preserve">June: 256   </w:t>
      </w:r>
      <w:r w:rsidR="00662328">
        <w:rPr>
          <w:rFonts w:asciiTheme="minorHAnsi" w:hAnsiTheme="minorHAnsi"/>
        </w:rPr>
        <w:t xml:space="preserve">May: 276   </w:t>
      </w:r>
      <w:r w:rsidR="005F441F">
        <w:rPr>
          <w:rFonts w:asciiTheme="minorHAnsi" w:hAnsiTheme="minorHAnsi"/>
        </w:rPr>
        <w:t xml:space="preserve">April: 443 </w:t>
      </w:r>
      <w:r w:rsidRPr="00015225">
        <w:rPr>
          <w:rFonts w:asciiTheme="minorHAnsi" w:hAnsiTheme="minorHAnsi"/>
        </w:rPr>
        <w:t>March: 394 Feb.: 175</w:t>
      </w:r>
    </w:p>
    <w:p w14:paraId="01B6D5C1" w14:textId="51A760B1" w:rsidR="00677C1D" w:rsidRPr="00015225" w:rsidRDefault="00677C1D" w:rsidP="003B4AA3">
      <w:pPr>
        <w:numPr>
          <w:ilvl w:val="0"/>
          <w:numId w:val="6"/>
        </w:numPr>
        <w:spacing w:line="264" w:lineRule="auto"/>
        <w:contextualSpacing/>
        <w:rPr>
          <w:rFonts w:asciiTheme="minorHAnsi" w:hAnsiTheme="minorHAnsi"/>
        </w:rPr>
      </w:pPr>
      <w:r>
        <w:rPr>
          <w:rFonts w:asciiTheme="minorHAnsi" w:hAnsiTheme="minorHAnsi"/>
        </w:rPr>
        <w:t>Public Computer Uses in August 2020: 99</w:t>
      </w:r>
    </w:p>
    <w:p w14:paraId="4575DA9E" w14:textId="77777777" w:rsidR="001666F5" w:rsidRPr="00015225" w:rsidRDefault="001666F5" w:rsidP="001666F5">
      <w:pPr>
        <w:pStyle w:val="ListParagraph"/>
        <w:numPr>
          <w:ilvl w:val="0"/>
          <w:numId w:val="6"/>
        </w:numPr>
        <w:spacing w:line="264" w:lineRule="auto"/>
        <w:rPr>
          <w:rFonts w:asciiTheme="minorHAnsi" w:hAnsiTheme="minorHAnsi"/>
        </w:rPr>
      </w:pPr>
      <w:r w:rsidRPr="00015225">
        <w:rPr>
          <w:rFonts w:asciiTheme="minorHAnsi" w:hAnsiTheme="minorHAnsi"/>
          <w:b/>
          <w:u w:val="single"/>
        </w:rPr>
        <w:t>Monthly Reference:</w:t>
      </w:r>
      <w:r w:rsidR="00FA1F00" w:rsidRPr="00015225">
        <w:rPr>
          <w:rFonts w:asciiTheme="minorHAnsi" w:hAnsiTheme="minorHAnsi"/>
          <w:b/>
          <w:u w:val="single"/>
        </w:rPr>
        <w:t xml:space="preserve"> </w:t>
      </w:r>
    </w:p>
    <w:p w14:paraId="5550BC75" w14:textId="596CF49B" w:rsidR="00D70C75" w:rsidRPr="00410F36" w:rsidRDefault="00677C1D" w:rsidP="00D70C75">
      <w:pPr>
        <w:pStyle w:val="ListParagraph"/>
        <w:spacing w:line="264" w:lineRule="auto"/>
        <w:ind w:left="1080"/>
        <w:rPr>
          <w:rFonts w:asciiTheme="minorHAnsi" w:hAnsiTheme="minorHAnsi"/>
        </w:rPr>
      </w:pPr>
      <w:r>
        <w:rPr>
          <w:rFonts w:asciiTheme="minorHAnsi" w:hAnsiTheme="minorHAnsi"/>
        </w:rPr>
        <w:t>Aug</w:t>
      </w:r>
      <w:r w:rsidR="00BE5885" w:rsidRPr="00410F36">
        <w:rPr>
          <w:rFonts w:asciiTheme="minorHAnsi" w:hAnsiTheme="minorHAnsi"/>
        </w:rPr>
        <w:t xml:space="preserve"> Reference</w:t>
      </w:r>
      <w:r w:rsidR="00F25560" w:rsidRPr="00410F36">
        <w:rPr>
          <w:rFonts w:asciiTheme="minorHAnsi" w:hAnsiTheme="minorHAnsi"/>
        </w:rPr>
        <w:t xml:space="preserve">: </w:t>
      </w:r>
      <w:r w:rsidR="008E5F48" w:rsidRPr="008E5F48">
        <w:rPr>
          <w:rFonts w:asciiTheme="minorHAnsi" w:hAnsiTheme="minorHAnsi"/>
        </w:rPr>
        <w:t>59</w:t>
      </w:r>
    </w:p>
    <w:p w14:paraId="155AC546" w14:textId="501D2585" w:rsidR="001666F5" w:rsidRPr="00410F36" w:rsidRDefault="001666F5" w:rsidP="00D70C75">
      <w:pPr>
        <w:pStyle w:val="ListParagraph"/>
        <w:spacing w:line="264" w:lineRule="auto"/>
        <w:ind w:left="1080"/>
        <w:rPr>
          <w:rFonts w:asciiTheme="minorHAnsi" w:hAnsiTheme="minorHAnsi"/>
        </w:rPr>
      </w:pPr>
      <w:r w:rsidRPr="00410F36">
        <w:rPr>
          <w:rFonts w:asciiTheme="minorHAnsi" w:hAnsiTheme="minorHAnsi"/>
          <w:b/>
        </w:rPr>
        <w:t>Pa</w:t>
      </w:r>
      <w:r w:rsidR="007C225A" w:rsidRPr="00410F36">
        <w:rPr>
          <w:rFonts w:asciiTheme="minorHAnsi" w:hAnsiTheme="minorHAnsi"/>
          <w:b/>
        </w:rPr>
        <w:t>tr</w:t>
      </w:r>
      <w:r w:rsidRPr="00410F36">
        <w:rPr>
          <w:rFonts w:asciiTheme="minorHAnsi" w:hAnsiTheme="minorHAnsi"/>
          <w:b/>
        </w:rPr>
        <w:t>on Count:</w:t>
      </w:r>
      <w:r w:rsidR="00A218AF" w:rsidRPr="00410F36">
        <w:rPr>
          <w:rFonts w:asciiTheme="minorHAnsi" w:hAnsiTheme="minorHAnsi"/>
          <w:b/>
        </w:rPr>
        <w:t xml:space="preserve">  </w:t>
      </w:r>
    </w:p>
    <w:p w14:paraId="29AFC805" w14:textId="48ED787E" w:rsidR="00677C1D" w:rsidRDefault="00677C1D" w:rsidP="00677C1D">
      <w:pPr>
        <w:pStyle w:val="ListParagraph"/>
        <w:spacing w:line="264" w:lineRule="auto"/>
        <w:ind w:left="1080"/>
        <w:rPr>
          <w:sz w:val="22"/>
          <w:szCs w:val="22"/>
        </w:rPr>
      </w:pPr>
      <w:r w:rsidRPr="008E5F48">
        <w:rPr>
          <w:sz w:val="22"/>
          <w:szCs w:val="22"/>
        </w:rPr>
        <w:t>Aug. 2020:</w:t>
      </w:r>
      <w:r w:rsidR="008E5F48" w:rsidRPr="008E5F48">
        <w:rPr>
          <w:sz w:val="22"/>
          <w:szCs w:val="22"/>
        </w:rPr>
        <w:t>382</w:t>
      </w:r>
      <w:r>
        <w:rPr>
          <w:sz w:val="22"/>
          <w:szCs w:val="22"/>
        </w:rPr>
        <w:t xml:space="preserve">      </w:t>
      </w:r>
      <w:r w:rsidRPr="00677C1D">
        <w:rPr>
          <w:sz w:val="22"/>
          <w:szCs w:val="22"/>
        </w:rPr>
        <w:t>Aug.</w:t>
      </w:r>
      <w:r>
        <w:rPr>
          <w:sz w:val="22"/>
          <w:szCs w:val="22"/>
        </w:rPr>
        <w:t>2019:</w:t>
      </w:r>
      <w:r w:rsidRPr="00677C1D">
        <w:rPr>
          <w:sz w:val="22"/>
          <w:szCs w:val="22"/>
        </w:rPr>
        <w:t xml:space="preserve"> 1208    Aug. 2018: 1309    Aug. 2017: 1456    Aug. 2016: 1393</w:t>
      </w:r>
    </w:p>
    <w:p w14:paraId="5CE7415D" w14:textId="61919937" w:rsidR="00136138" w:rsidRPr="00035EBB" w:rsidRDefault="00962BA0" w:rsidP="003571E5">
      <w:pPr>
        <w:pStyle w:val="ListParagraph"/>
        <w:spacing w:line="264" w:lineRule="auto"/>
        <w:ind w:left="1080" w:hanging="1080"/>
        <w:rPr>
          <w:rFonts w:asciiTheme="minorHAnsi" w:hAnsiTheme="minorHAnsi"/>
        </w:rPr>
      </w:pPr>
      <w:r w:rsidRPr="00D01AF4">
        <w:rPr>
          <w:rFonts w:asciiTheme="minorHAnsi" w:hAnsiTheme="minorHAnsi"/>
          <w:b/>
        </w:rPr>
        <w:t>Policy Review:</w:t>
      </w:r>
      <w:r w:rsidR="001D1F26" w:rsidRPr="00D01AF4">
        <w:rPr>
          <w:rFonts w:asciiTheme="minorHAnsi" w:hAnsiTheme="minorHAnsi"/>
          <w:b/>
        </w:rPr>
        <w:t xml:space="preserve"> </w:t>
      </w:r>
    </w:p>
    <w:p w14:paraId="2CF68162" w14:textId="77777777" w:rsidR="004D344F" w:rsidRDefault="00094BF3" w:rsidP="004D344F">
      <w:pPr>
        <w:pStyle w:val="NormalWeb"/>
        <w:numPr>
          <w:ilvl w:val="0"/>
          <w:numId w:val="33"/>
        </w:numPr>
        <w:spacing w:before="0" w:beforeAutospacing="0" w:after="0" w:afterAutospacing="0"/>
        <w:textAlignment w:val="baseline"/>
        <w:rPr>
          <w:rFonts w:ascii="Arial" w:hAnsi="Arial" w:cs="Arial"/>
          <w:color w:val="201F1E"/>
          <w:sz w:val="20"/>
          <w:szCs w:val="20"/>
        </w:rPr>
      </w:pPr>
      <w:r w:rsidRPr="00D01AF4">
        <w:rPr>
          <w:rFonts w:asciiTheme="minorHAnsi" w:hAnsiTheme="minorHAnsi"/>
          <w:b/>
        </w:rPr>
        <w:t>WVLS report</w:t>
      </w:r>
      <w:r w:rsidR="00D3587D" w:rsidRPr="00D01AF4">
        <w:rPr>
          <w:rFonts w:asciiTheme="minorHAnsi" w:hAnsiTheme="minorHAnsi"/>
          <w:b/>
        </w:rPr>
        <w:t>:</w:t>
      </w:r>
      <w:r w:rsidR="00686A19">
        <w:rPr>
          <w:rFonts w:asciiTheme="minorHAnsi" w:hAnsiTheme="minorHAnsi"/>
          <w:b/>
        </w:rPr>
        <w:t xml:space="preserve"> </w:t>
      </w:r>
      <w:proofErr w:type="spellStart"/>
      <w:r w:rsidR="004D344F">
        <w:rPr>
          <w:rFonts w:ascii="inherit" w:hAnsi="inherit" w:cs="Arial"/>
          <w:color w:val="201F1E"/>
          <w:sz w:val="20"/>
          <w:szCs w:val="20"/>
          <w:bdr w:val="none" w:sz="0" w:space="0" w:color="auto" w:frame="1"/>
          <w:shd w:val="clear" w:color="auto" w:fill="FEFEFE"/>
        </w:rPr>
        <w:t>Shoutbomb</w:t>
      </w:r>
      <w:proofErr w:type="spellEnd"/>
      <w:r w:rsidR="004D344F">
        <w:rPr>
          <w:rFonts w:ascii="inherit" w:hAnsi="inherit" w:cs="Arial"/>
          <w:color w:val="201F1E"/>
          <w:sz w:val="20"/>
          <w:szCs w:val="20"/>
          <w:bdr w:val="none" w:sz="0" w:space="0" w:color="auto" w:frame="1"/>
          <w:shd w:val="clear" w:color="auto" w:fill="FEFEFE"/>
        </w:rPr>
        <w:t xml:space="preserve"> SMS Text messages have been enabled. Patrons can text SIGNUP to 844-201-0052 and follow the prompts to sign up. </w:t>
      </w:r>
    </w:p>
    <w:p w14:paraId="07CE4A7F" w14:textId="77777777" w:rsidR="004D344F" w:rsidRDefault="004D344F" w:rsidP="004D344F">
      <w:pPr>
        <w:pStyle w:val="NormalWeb"/>
        <w:numPr>
          <w:ilvl w:val="0"/>
          <w:numId w:val="33"/>
        </w:numPr>
        <w:spacing w:before="0" w:beforeAutospacing="0" w:after="0" w:afterAutospacing="0"/>
        <w:textAlignment w:val="baseline"/>
        <w:rPr>
          <w:rFonts w:ascii="Arial" w:hAnsi="Arial" w:cs="Arial"/>
          <w:color w:val="201F1E"/>
          <w:sz w:val="20"/>
          <w:szCs w:val="20"/>
        </w:rPr>
      </w:pPr>
      <w:r>
        <w:rPr>
          <w:rFonts w:ascii="inherit" w:hAnsi="inherit" w:cs="Arial"/>
          <w:color w:val="201F1E"/>
          <w:sz w:val="20"/>
          <w:szCs w:val="20"/>
          <w:bdr w:val="none" w:sz="0" w:space="0" w:color="auto" w:frame="1"/>
          <w:shd w:val="clear" w:color="auto" w:fill="FEFEFE"/>
        </w:rPr>
        <w:t>V-Cat Council approved indexing of children’s subject headings to make them keyword searchable.</w:t>
      </w:r>
    </w:p>
    <w:p w14:paraId="100C9EF7" w14:textId="77777777" w:rsidR="004D344F" w:rsidRDefault="004D344F" w:rsidP="004D344F">
      <w:pPr>
        <w:pStyle w:val="NormalWeb"/>
        <w:numPr>
          <w:ilvl w:val="0"/>
          <w:numId w:val="33"/>
        </w:numPr>
        <w:spacing w:before="0" w:beforeAutospacing="0" w:after="0" w:afterAutospacing="0"/>
        <w:textAlignment w:val="baseline"/>
        <w:rPr>
          <w:rFonts w:ascii="Arial" w:hAnsi="Arial" w:cs="Arial"/>
          <w:color w:val="201F1E"/>
          <w:sz w:val="20"/>
          <w:szCs w:val="20"/>
        </w:rPr>
      </w:pPr>
      <w:r>
        <w:rPr>
          <w:rFonts w:ascii="inherit" w:hAnsi="inherit" w:cs="Arial"/>
          <w:color w:val="201F1E"/>
          <w:sz w:val="20"/>
          <w:szCs w:val="20"/>
          <w:bdr w:val="none" w:sz="0" w:space="0" w:color="auto" w:frame="1"/>
          <w:shd w:val="clear" w:color="auto" w:fill="FEFEFE"/>
        </w:rPr>
        <w:t>V-Cat Council approved recommended checkout periods for New/High Demand Books, New/High Demand Audiobooks, Series Video Materials, New/High Demand Video Materials, Music CDs, and Magazines. </w:t>
      </w:r>
    </w:p>
    <w:p w14:paraId="4F3B1F61" w14:textId="77777777" w:rsidR="004D344F" w:rsidRDefault="004D344F" w:rsidP="004D344F">
      <w:pPr>
        <w:pStyle w:val="NormalWeb"/>
        <w:numPr>
          <w:ilvl w:val="0"/>
          <w:numId w:val="33"/>
        </w:numPr>
        <w:spacing w:before="0" w:beforeAutospacing="0" w:after="0" w:afterAutospacing="0"/>
        <w:textAlignment w:val="baseline"/>
        <w:rPr>
          <w:rFonts w:ascii="Arial" w:hAnsi="Arial" w:cs="Arial"/>
          <w:color w:val="201F1E"/>
          <w:sz w:val="20"/>
          <w:szCs w:val="20"/>
        </w:rPr>
      </w:pPr>
      <w:r>
        <w:rPr>
          <w:rFonts w:ascii="inherit" w:hAnsi="inherit" w:cs="Arial"/>
          <w:color w:val="201F1E"/>
          <w:sz w:val="20"/>
          <w:szCs w:val="20"/>
          <w:bdr w:val="none" w:sz="0" w:space="0" w:color="auto" w:frame="1"/>
          <w:shd w:val="clear" w:color="auto" w:fill="FEFEFE"/>
        </w:rPr>
        <w:t>Cooperative Circulation will be looking at regular circulation tasks and suggested temporary service changes during periods when libraries are closed, offering curbside service, offering limited services, an</w:t>
      </w:r>
      <w:bookmarkStart w:id="2" w:name="_GoBack"/>
      <w:bookmarkEnd w:id="2"/>
      <w:r>
        <w:rPr>
          <w:rFonts w:ascii="inherit" w:hAnsi="inherit" w:cs="Arial"/>
          <w:color w:val="201F1E"/>
          <w:sz w:val="20"/>
          <w:szCs w:val="20"/>
          <w:bdr w:val="none" w:sz="0" w:space="0" w:color="auto" w:frame="1"/>
          <w:shd w:val="clear" w:color="auto" w:fill="FEFEFE"/>
        </w:rPr>
        <w:t>d quarantining materials.</w:t>
      </w:r>
    </w:p>
    <w:p w14:paraId="2A2FA82D" w14:textId="77777777" w:rsidR="004D344F" w:rsidRDefault="004D344F" w:rsidP="004D344F">
      <w:pPr>
        <w:pStyle w:val="NormalWeb"/>
        <w:numPr>
          <w:ilvl w:val="0"/>
          <w:numId w:val="33"/>
        </w:numPr>
        <w:spacing w:before="0" w:beforeAutospacing="0" w:after="0" w:afterAutospacing="0"/>
        <w:textAlignment w:val="baseline"/>
        <w:rPr>
          <w:rFonts w:ascii="Arial" w:hAnsi="Arial" w:cs="Arial"/>
          <w:color w:val="201F1E"/>
          <w:sz w:val="20"/>
          <w:szCs w:val="20"/>
        </w:rPr>
      </w:pPr>
      <w:r>
        <w:rPr>
          <w:rFonts w:ascii="inherit" w:hAnsi="inherit" w:cs="Arial"/>
          <w:color w:val="201F1E"/>
          <w:sz w:val="20"/>
          <w:szCs w:val="20"/>
          <w:bdr w:val="none" w:sz="0" w:space="0" w:color="auto" w:frame="1"/>
          <w:shd w:val="clear" w:color="auto" w:fill="FEFEFE"/>
        </w:rPr>
        <w:lastRenderedPageBreak/>
        <w:t xml:space="preserve">V-Cat Council approved continued use of the Give Precedence to Local Holds circulation option until libraries discontinue materials quarantine to maximize the </w:t>
      </w:r>
      <w:proofErr w:type="gramStart"/>
      <w:r>
        <w:rPr>
          <w:rFonts w:ascii="inherit" w:hAnsi="inherit" w:cs="Arial"/>
          <w:color w:val="201F1E"/>
          <w:sz w:val="20"/>
          <w:szCs w:val="20"/>
          <w:bdr w:val="none" w:sz="0" w:space="0" w:color="auto" w:frame="1"/>
          <w:shd w:val="clear" w:color="auto" w:fill="FEFEFE"/>
        </w:rPr>
        <w:t>amount</w:t>
      </w:r>
      <w:proofErr w:type="gramEnd"/>
      <w:r>
        <w:rPr>
          <w:rFonts w:ascii="inherit" w:hAnsi="inherit" w:cs="Arial"/>
          <w:color w:val="201F1E"/>
          <w:sz w:val="20"/>
          <w:szCs w:val="20"/>
          <w:bdr w:val="none" w:sz="0" w:space="0" w:color="auto" w:frame="1"/>
          <w:shd w:val="clear" w:color="auto" w:fill="FEFEFE"/>
        </w:rPr>
        <w:t xml:space="preserve"> of patrons who have access to materials and minimize the amount of time items spend in transit and quarantine. </w:t>
      </w:r>
    </w:p>
    <w:p w14:paraId="01539B52" w14:textId="77777777" w:rsidR="004D344F" w:rsidRDefault="004D344F" w:rsidP="004D344F">
      <w:pPr>
        <w:pStyle w:val="NormalWeb"/>
        <w:numPr>
          <w:ilvl w:val="0"/>
          <w:numId w:val="33"/>
        </w:numPr>
        <w:spacing w:before="0" w:beforeAutospacing="0" w:after="0" w:afterAutospacing="0"/>
        <w:textAlignment w:val="baseline"/>
        <w:rPr>
          <w:rFonts w:ascii="Arial" w:hAnsi="Arial" w:cs="Arial"/>
          <w:color w:val="201F1E"/>
          <w:sz w:val="20"/>
          <w:szCs w:val="20"/>
        </w:rPr>
      </w:pPr>
      <w:r>
        <w:rPr>
          <w:rFonts w:ascii="inherit" w:hAnsi="inherit" w:cs="Arial"/>
          <w:color w:val="201F1E"/>
          <w:sz w:val="20"/>
          <w:szCs w:val="20"/>
          <w:bdr w:val="none" w:sz="0" w:space="0" w:color="auto" w:frame="1"/>
          <w:shd w:val="clear" w:color="auto" w:fill="FEFEFE"/>
        </w:rPr>
        <w:t>V-Cat Council voted to temporarily Enable the Prioritizing Hold Fulfillment at the Pickup Location paging option to allow available copies at the pickup location to fill holds at the pickup location ahead of items being checked in at other locations. This will be re-evaluated when libraries stop quarantining materials. </w:t>
      </w:r>
    </w:p>
    <w:p w14:paraId="41AF7960" w14:textId="692AE094" w:rsidR="00035EBB" w:rsidRPr="003571E5" w:rsidRDefault="00035EBB" w:rsidP="00E760B5">
      <w:pPr>
        <w:rPr>
          <w:rFonts w:asciiTheme="minorHAnsi" w:hAnsiTheme="minorHAnsi"/>
        </w:rPr>
      </w:pPr>
    </w:p>
    <w:p w14:paraId="1C63F5D9" w14:textId="7CF798D7" w:rsidR="00E760B5" w:rsidRPr="00D01AF4" w:rsidRDefault="00E760B5" w:rsidP="00E760B5">
      <w:pPr>
        <w:rPr>
          <w:rFonts w:asciiTheme="minorHAnsi" w:hAnsiTheme="minorHAnsi"/>
        </w:rPr>
      </w:pPr>
      <w:r w:rsidRPr="00D01AF4">
        <w:rPr>
          <w:rFonts w:asciiTheme="minorHAnsi" w:hAnsiTheme="minorHAnsi"/>
          <w:b/>
        </w:rPr>
        <w:t xml:space="preserve">Director Report   </w:t>
      </w:r>
    </w:p>
    <w:p w14:paraId="12EA5519" w14:textId="4D6C316D" w:rsidR="00BD0CD8" w:rsidRPr="002F14A9" w:rsidRDefault="00803042" w:rsidP="002F14A9">
      <w:pPr>
        <w:pStyle w:val="ListParagraph"/>
        <w:numPr>
          <w:ilvl w:val="0"/>
          <w:numId w:val="2"/>
        </w:numPr>
        <w:rPr>
          <w:rFonts w:asciiTheme="minorHAnsi" w:hAnsiTheme="minorHAnsi"/>
        </w:rPr>
      </w:pPr>
      <w:r w:rsidRPr="00D01AF4">
        <w:rPr>
          <w:rFonts w:asciiTheme="minorHAnsi" w:hAnsiTheme="minorHAnsi"/>
        </w:rPr>
        <w:t>Last Month Program Count</w:t>
      </w:r>
      <w:r w:rsidR="003D7305" w:rsidRPr="00D01AF4">
        <w:rPr>
          <w:rFonts w:asciiTheme="minorHAnsi" w:hAnsiTheme="minorHAnsi"/>
        </w:rPr>
        <w:t xml:space="preserve">: </w:t>
      </w:r>
    </w:p>
    <w:p w14:paraId="276C1F1F" w14:textId="056EDEE4" w:rsidR="00ED2108" w:rsidRPr="00F25560" w:rsidRDefault="005F2C5A" w:rsidP="00F25560">
      <w:pPr>
        <w:pStyle w:val="ListParagraph"/>
        <w:rPr>
          <w:rFonts w:asciiTheme="minorHAnsi" w:hAnsiTheme="minorHAnsi"/>
        </w:rPr>
      </w:pPr>
      <w:r>
        <w:rPr>
          <w:rFonts w:asciiTheme="minorHAnsi" w:hAnsiTheme="minorHAnsi"/>
        </w:rPr>
        <w:tab/>
      </w:r>
      <w:r w:rsidR="001F1DBB" w:rsidRPr="00263D11">
        <w:rPr>
          <w:rFonts w:asciiTheme="minorHAnsi" w:hAnsiTheme="minorHAnsi"/>
        </w:rPr>
        <w:t>June</w:t>
      </w:r>
      <w:r w:rsidRPr="00263D11">
        <w:rPr>
          <w:rFonts w:asciiTheme="minorHAnsi" w:hAnsiTheme="minorHAnsi"/>
        </w:rPr>
        <w:t xml:space="preserve">: Monthly Program total:  </w:t>
      </w:r>
      <w:r w:rsidR="00DF5783" w:rsidRPr="00263D11">
        <w:rPr>
          <w:rFonts w:asciiTheme="minorHAnsi" w:hAnsiTheme="minorHAnsi"/>
        </w:rPr>
        <w:t>1</w:t>
      </w:r>
      <w:r w:rsidR="00263D11" w:rsidRPr="00263D11">
        <w:rPr>
          <w:rFonts w:asciiTheme="minorHAnsi" w:hAnsiTheme="minorHAnsi"/>
        </w:rPr>
        <w:t>5</w:t>
      </w:r>
      <w:r w:rsidRPr="00263D11">
        <w:rPr>
          <w:rFonts w:asciiTheme="minorHAnsi" w:hAnsiTheme="minorHAnsi"/>
        </w:rPr>
        <w:t xml:space="preserve"> programs, </w:t>
      </w:r>
      <w:r w:rsidR="00110930" w:rsidRPr="00263D11">
        <w:rPr>
          <w:rFonts w:asciiTheme="minorHAnsi" w:hAnsiTheme="minorHAnsi"/>
        </w:rPr>
        <w:t>282</w:t>
      </w:r>
      <w:r w:rsidRPr="00263D11">
        <w:rPr>
          <w:rFonts w:asciiTheme="minorHAnsi" w:hAnsiTheme="minorHAnsi"/>
        </w:rPr>
        <w:t xml:space="preserve"> attendance</w:t>
      </w:r>
      <w:r w:rsidRPr="00F25560">
        <w:rPr>
          <w:rFonts w:asciiTheme="minorHAnsi" w:hAnsiTheme="minorHAnsi"/>
        </w:rPr>
        <w:tab/>
      </w:r>
      <w:r w:rsidR="00ED2108" w:rsidRPr="00F25560">
        <w:rPr>
          <w:rFonts w:asciiTheme="minorHAnsi" w:hAnsiTheme="minorHAnsi"/>
        </w:rPr>
        <w:t xml:space="preserve"> </w:t>
      </w:r>
    </w:p>
    <w:p w14:paraId="51DFF977" w14:textId="1410D255" w:rsidR="009C0566" w:rsidRDefault="00345D7B" w:rsidP="00ED2108">
      <w:pPr>
        <w:pStyle w:val="ListParagraph"/>
        <w:numPr>
          <w:ilvl w:val="0"/>
          <w:numId w:val="2"/>
        </w:numPr>
        <w:rPr>
          <w:rFonts w:asciiTheme="minorHAnsi" w:hAnsiTheme="minorHAnsi"/>
        </w:rPr>
      </w:pPr>
      <w:r w:rsidRPr="00D01AF4">
        <w:rPr>
          <w:rFonts w:asciiTheme="minorHAnsi" w:hAnsiTheme="minorHAnsi"/>
        </w:rPr>
        <w:t>Future Programs:</w:t>
      </w:r>
      <w:r w:rsidR="009C0566">
        <w:rPr>
          <w:rFonts w:asciiTheme="minorHAnsi" w:hAnsiTheme="minorHAnsi"/>
        </w:rPr>
        <w:t xml:space="preserve"> See newsletter</w:t>
      </w:r>
    </w:p>
    <w:p w14:paraId="1EED2E0A" w14:textId="118C63DE" w:rsidR="009C0566" w:rsidRDefault="009C0566" w:rsidP="009C0566">
      <w:pPr>
        <w:pStyle w:val="ListParagraph"/>
        <w:numPr>
          <w:ilvl w:val="1"/>
          <w:numId w:val="2"/>
        </w:numPr>
        <w:rPr>
          <w:rFonts w:asciiTheme="minorHAnsi" w:hAnsiTheme="minorHAnsi"/>
        </w:rPr>
      </w:pPr>
      <w:r>
        <w:rPr>
          <w:rFonts w:asciiTheme="minorHAnsi" w:hAnsiTheme="minorHAnsi"/>
        </w:rPr>
        <w:t xml:space="preserve">October Movie night. If held: </w:t>
      </w:r>
      <w:r w:rsidRPr="009C0566">
        <w:rPr>
          <w:rFonts w:asciiTheme="minorHAnsi" w:hAnsiTheme="minorHAnsi"/>
        </w:rPr>
        <w:t>COVID-19 RULES: Pre-registration Required. Limit to 25 people</w:t>
      </w:r>
      <w:r>
        <w:rPr>
          <w:rFonts w:asciiTheme="minorHAnsi" w:hAnsiTheme="minorHAnsi"/>
        </w:rPr>
        <w:t>, not counting staff</w:t>
      </w:r>
      <w:r w:rsidRPr="009C0566">
        <w:rPr>
          <w:rFonts w:asciiTheme="minorHAnsi" w:hAnsiTheme="minorHAnsi"/>
        </w:rPr>
        <w:t xml:space="preserve">. Children </w:t>
      </w:r>
      <w:r>
        <w:rPr>
          <w:rFonts w:asciiTheme="minorHAnsi" w:hAnsiTheme="minorHAnsi"/>
        </w:rPr>
        <w:t>m</w:t>
      </w:r>
      <w:r w:rsidRPr="009C0566">
        <w:rPr>
          <w:rFonts w:asciiTheme="minorHAnsi" w:hAnsiTheme="minorHAnsi"/>
        </w:rPr>
        <w:t xml:space="preserve">ust be accompanied by an adult who stays for the movie. No Food or Drinks. Masks required. Attendees must sit with family groups and maintain social distancing. No floor setting. Attendees will wash hands on entry. </w:t>
      </w:r>
    </w:p>
    <w:p w14:paraId="42730C64" w14:textId="77777777" w:rsidR="009C0566" w:rsidRDefault="00004CA7" w:rsidP="00ED2108">
      <w:pPr>
        <w:pStyle w:val="ListParagraph"/>
        <w:numPr>
          <w:ilvl w:val="0"/>
          <w:numId w:val="2"/>
        </w:numPr>
        <w:rPr>
          <w:rFonts w:asciiTheme="minorHAnsi" w:hAnsiTheme="minorHAnsi"/>
        </w:rPr>
      </w:pPr>
      <w:r>
        <w:rPr>
          <w:rFonts w:asciiTheme="minorHAnsi" w:hAnsiTheme="minorHAnsi"/>
        </w:rPr>
        <w:t>Make and Takes to continue</w:t>
      </w:r>
      <w:r w:rsidR="00AB20E3">
        <w:rPr>
          <w:rFonts w:asciiTheme="minorHAnsi" w:hAnsiTheme="minorHAnsi"/>
        </w:rPr>
        <w:t xml:space="preserve">, added a Teen craft for September. </w:t>
      </w:r>
    </w:p>
    <w:p w14:paraId="67969AFA" w14:textId="6CC97A8E" w:rsidR="00004CA7" w:rsidRDefault="009C0566" w:rsidP="00ED2108">
      <w:pPr>
        <w:pStyle w:val="ListParagraph"/>
        <w:numPr>
          <w:ilvl w:val="0"/>
          <w:numId w:val="2"/>
        </w:numPr>
        <w:rPr>
          <w:rFonts w:asciiTheme="minorHAnsi" w:hAnsiTheme="minorHAnsi"/>
        </w:rPr>
      </w:pPr>
      <w:r>
        <w:rPr>
          <w:rFonts w:asciiTheme="minorHAnsi" w:hAnsiTheme="minorHAnsi"/>
        </w:rPr>
        <w:t xml:space="preserve">Review </w:t>
      </w:r>
      <w:r w:rsidR="00AB20E3">
        <w:rPr>
          <w:rFonts w:asciiTheme="minorHAnsi" w:hAnsiTheme="minorHAnsi"/>
        </w:rPr>
        <w:t>Kindness Rock</w:t>
      </w:r>
      <w:r w:rsidR="001A652F">
        <w:rPr>
          <w:rFonts w:asciiTheme="minorHAnsi" w:hAnsiTheme="minorHAnsi"/>
        </w:rPr>
        <w:t xml:space="preserve"> Scavenger Hunt</w:t>
      </w:r>
      <w:r w:rsidR="00004CA7">
        <w:rPr>
          <w:rFonts w:asciiTheme="minorHAnsi" w:hAnsiTheme="minorHAnsi"/>
        </w:rPr>
        <w:t xml:space="preserve">. </w:t>
      </w:r>
    </w:p>
    <w:p w14:paraId="5D6608DA" w14:textId="25D8A161" w:rsidR="009C0566" w:rsidRDefault="00677C1D" w:rsidP="009C0566">
      <w:pPr>
        <w:pStyle w:val="ListParagraph"/>
        <w:numPr>
          <w:ilvl w:val="0"/>
          <w:numId w:val="2"/>
        </w:numPr>
        <w:rPr>
          <w:rFonts w:asciiTheme="minorHAnsi" w:hAnsiTheme="minorHAnsi"/>
        </w:rPr>
      </w:pPr>
      <w:r>
        <w:rPr>
          <w:rFonts w:asciiTheme="minorHAnsi" w:hAnsiTheme="minorHAnsi"/>
        </w:rPr>
        <w:t>School Reopening and effects</w:t>
      </w:r>
    </w:p>
    <w:p w14:paraId="02B3D943" w14:textId="73633B69" w:rsidR="008C69B5" w:rsidRPr="009C0566" w:rsidRDefault="008C69B5" w:rsidP="009C0566">
      <w:pPr>
        <w:pStyle w:val="ListParagraph"/>
        <w:numPr>
          <w:ilvl w:val="0"/>
          <w:numId w:val="2"/>
        </w:numPr>
        <w:rPr>
          <w:rFonts w:asciiTheme="minorHAnsi" w:hAnsiTheme="minorHAnsi"/>
        </w:rPr>
      </w:pPr>
      <w:r>
        <w:rPr>
          <w:rFonts w:asciiTheme="minorHAnsi" w:hAnsiTheme="minorHAnsi"/>
        </w:rPr>
        <w:t>Last donation form M.B.</w:t>
      </w:r>
    </w:p>
    <w:p w14:paraId="7A0C3CC7" w14:textId="559FD267" w:rsidR="00ED5C5D" w:rsidRDefault="00345D7B" w:rsidP="00CE3A0A">
      <w:pPr>
        <w:pStyle w:val="ListParagraph"/>
        <w:ind w:hanging="720"/>
        <w:rPr>
          <w:rFonts w:asciiTheme="minorHAnsi" w:hAnsiTheme="minorHAnsi"/>
        </w:rPr>
      </w:pPr>
      <w:r w:rsidRPr="00D01AF4">
        <w:rPr>
          <w:rFonts w:asciiTheme="minorHAnsi" w:hAnsiTheme="minorHAnsi"/>
          <w:b/>
        </w:rPr>
        <w:t>Staffing/Operating Issues</w:t>
      </w:r>
      <w:r w:rsidR="00442E0A" w:rsidRPr="00D01AF4">
        <w:rPr>
          <w:rFonts w:asciiTheme="minorHAnsi" w:hAnsiTheme="minorHAnsi"/>
        </w:rPr>
        <w:t xml:space="preserve"> </w:t>
      </w:r>
    </w:p>
    <w:p w14:paraId="6F579474" w14:textId="4624B78C" w:rsidR="001F1DBB" w:rsidRPr="009C0566" w:rsidRDefault="001F1DBB" w:rsidP="00CE3A0A">
      <w:pPr>
        <w:pStyle w:val="ListParagraph"/>
        <w:ind w:hanging="720"/>
        <w:rPr>
          <w:rFonts w:asciiTheme="minorHAnsi" w:hAnsiTheme="minorHAnsi"/>
        </w:rPr>
      </w:pPr>
      <w:r w:rsidRPr="009C0566">
        <w:rPr>
          <w:rFonts w:asciiTheme="minorHAnsi" w:hAnsiTheme="minorHAnsi"/>
        </w:rPr>
        <w:t>Window update</w:t>
      </w:r>
      <w:r w:rsidR="00A76490" w:rsidRPr="009C0566">
        <w:rPr>
          <w:rFonts w:asciiTheme="minorHAnsi" w:hAnsiTheme="minorHAnsi"/>
        </w:rPr>
        <w:t xml:space="preserve">: </w:t>
      </w:r>
      <w:r w:rsidR="009C0566" w:rsidRPr="009C0566">
        <w:rPr>
          <w:rFonts w:asciiTheme="minorHAnsi" w:hAnsiTheme="minorHAnsi"/>
        </w:rPr>
        <w:t>Set to be fixed sometime in</w:t>
      </w:r>
      <w:r w:rsidR="00A76490" w:rsidRPr="009C0566">
        <w:rPr>
          <w:rFonts w:asciiTheme="minorHAnsi" w:hAnsiTheme="minorHAnsi"/>
        </w:rPr>
        <w:t xml:space="preserve"> September</w:t>
      </w:r>
      <w:r w:rsidR="009C0566" w:rsidRPr="009C0566">
        <w:rPr>
          <w:rFonts w:asciiTheme="minorHAnsi" w:hAnsiTheme="minorHAnsi"/>
        </w:rPr>
        <w:t>.</w:t>
      </w:r>
    </w:p>
    <w:p w14:paraId="0E0B02A2" w14:textId="0E1C6097" w:rsidR="009F1042" w:rsidRDefault="009F1042" w:rsidP="00CE3A0A">
      <w:pPr>
        <w:pStyle w:val="ListParagraph"/>
        <w:ind w:hanging="720"/>
        <w:rPr>
          <w:rFonts w:asciiTheme="minorHAnsi" w:hAnsiTheme="minorHAnsi"/>
        </w:rPr>
      </w:pPr>
      <w:r w:rsidRPr="009C0566">
        <w:rPr>
          <w:rFonts w:asciiTheme="minorHAnsi" w:hAnsiTheme="minorHAnsi"/>
        </w:rPr>
        <w:t>Kim</w:t>
      </w:r>
      <w:r w:rsidR="00AB20E3" w:rsidRPr="009C0566">
        <w:rPr>
          <w:rFonts w:asciiTheme="minorHAnsi" w:hAnsiTheme="minorHAnsi"/>
        </w:rPr>
        <w:t xml:space="preserve">: </w:t>
      </w:r>
      <w:r w:rsidR="009C0566" w:rsidRPr="009C0566">
        <w:rPr>
          <w:rFonts w:asciiTheme="minorHAnsi" w:hAnsiTheme="minorHAnsi"/>
        </w:rPr>
        <w:t xml:space="preserve">Will stay on staff as Substitute and Saturday help. </w:t>
      </w:r>
    </w:p>
    <w:p w14:paraId="74A7611F" w14:textId="77777777" w:rsidR="00D01AF4" w:rsidRDefault="003B4AA3" w:rsidP="00345D7B">
      <w:pPr>
        <w:rPr>
          <w:rFonts w:asciiTheme="minorHAnsi" w:hAnsiTheme="minorHAnsi"/>
          <w:b/>
        </w:rPr>
      </w:pPr>
      <w:r w:rsidRPr="00D01AF4">
        <w:rPr>
          <w:rFonts w:asciiTheme="minorHAnsi" w:hAnsiTheme="minorHAnsi"/>
          <w:b/>
        </w:rPr>
        <w:t xml:space="preserve">Next meeting: </w:t>
      </w:r>
    </w:p>
    <w:p w14:paraId="5445C850" w14:textId="460B61A9" w:rsidR="00345D7B" w:rsidRPr="00D01AF4" w:rsidRDefault="0029003C" w:rsidP="00345D7B">
      <w:pPr>
        <w:rPr>
          <w:rFonts w:asciiTheme="minorHAnsi" w:hAnsiTheme="minorHAnsi"/>
        </w:rPr>
      </w:pPr>
      <w:r>
        <w:rPr>
          <w:rFonts w:asciiTheme="minorHAnsi" w:hAnsiTheme="minorHAnsi"/>
        </w:rPr>
        <w:t>October</w:t>
      </w:r>
      <w:r w:rsidR="00004CA7">
        <w:rPr>
          <w:rFonts w:asciiTheme="minorHAnsi" w:hAnsiTheme="minorHAnsi"/>
        </w:rPr>
        <w:t xml:space="preserve"> </w:t>
      </w:r>
      <w:r>
        <w:rPr>
          <w:rFonts w:asciiTheme="minorHAnsi" w:hAnsiTheme="minorHAnsi"/>
        </w:rPr>
        <w:t>21st</w:t>
      </w:r>
      <w:r w:rsidR="00004CA7">
        <w:rPr>
          <w:rFonts w:asciiTheme="minorHAnsi" w:hAnsiTheme="minorHAnsi"/>
        </w:rPr>
        <w:t xml:space="preserve"> at 5pm</w:t>
      </w:r>
      <w:r w:rsidR="00D50959">
        <w:rPr>
          <w:rFonts w:asciiTheme="minorHAnsi" w:hAnsiTheme="minorHAnsi"/>
        </w:rPr>
        <w:t xml:space="preserve">. </w:t>
      </w:r>
    </w:p>
    <w:p w14:paraId="14228E31" w14:textId="25F84BA1" w:rsidR="00457813" w:rsidRDefault="006A7B01" w:rsidP="0023161E">
      <w:pPr>
        <w:rPr>
          <w:rFonts w:asciiTheme="minorHAnsi" w:hAnsiTheme="minorHAnsi"/>
          <w:b/>
        </w:rPr>
      </w:pPr>
      <w:r w:rsidRPr="00D01AF4">
        <w:rPr>
          <w:rFonts w:asciiTheme="minorHAnsi" w:hAnsiTheme="minorHAnsi"/>
          <w:b/>
        </w:rPr>
        <w:t>Adjourn</w:t>
      </w:r>
      <w:r w:rsidR="00461945" w:rsidRPr="00461945">
        <w:rPr>
          <w:noProof/>
        </w:rPr>
        <w:t xml:space="preserve"> </w:t>
      </w:r>
    </w:p>
    <w:bookmarkEnd w:id="1"/>
    <w:p w14:paraId="0CB59B36" w14:textId="1EA9AD21" w:rsidR="00BD0CD8" w:rsidRDefault="00BD0CD8" w:rsidP="0023161E">
      <w:pPr>
        <w:rPr>
          <w:rFonts w:asciiTheme="minorHAnsi" w:hAnsiTheme="minorHAnsi"/>
          <w:b/>
        </w:rPr>
      </w:pPr>
    </w:p>
    <w:p w14:paraId="2E101CF1" w14:textId="2CFAAE92" w:rsidR="00ED2108" w:rsidRDefault="00ED2108" w:rsidP="0023161E">
      <w:pPr>
        <w:rPr>
          <w:rFonts w:asciiTheme="minorHAnsi" w:hAnsiTheme="minorHAnsi"/>
          <w:b/>
        </w:rPr>
      </w:pPr>
    </w:p>
    <w:p w14:paraId="6F55B5AC" w14:textId="4627824B" w:rsidR="009A07C2" w:rsidRDefault="009A07C2" w:rsidP="0023161E">
      <w:pPr>
        <w:rPr>
          <w:rFonts w:asciiTheme="minorHAnsi" w:hAnsiTheme="minorHAnsi"/>
          <w:b/>
        </w:rPr>
      </w:pPr>
    </w:p>
    <w:p w14:paraId="74BE45FE" w14:textId="42901DCE" w:rsidR="009A07C2" w:rsidRDefault="009A07C2" w:rsidP="0023161E">
      <w:pPr>
        <w:rPr>
          <w:rFonts w:asciiTheme="minorHAnsi" w:hAnsiTheme="minorHAnsi"/>
          <w:b/>
        </w:rPr>
      </w:pPr>
    </w:p>
    <w:p w14:paraId="2DD43D7B" w14:textId="424762C3" w:rsidR="009A07C2" w:rsidRDefault="009A07C2" w:rsidP="0023161E">
      <w:pPr>
        <w:rPr>
          <w:rFonts w:asciiTheme="minorHAnsi" w:hAnsiTheme="minorHAnsi"/>
          <w:b/>
        </w:rPr>
      </w:pPr>
    </w:p>
    <w:p w14:paraId="47A4ACD4" w14:textId="138720A1" w:rsidR="009A07C2" w:rsidRDefault="009A07C2" w:rsidP="0023161E">
      <w:pPr>
        <w:rPr>
          <w:rFonts w:asciiTheme="minorHAnsi" w:hAnsiTheme="minorHAnsi"/>
          <w:b/>
        </w:rPr>
      </w:pPr>
    </w:p>
    <w:p w14:paraId="7CFDAF28" w14:textId="4F236BE6" w:rsidR="009A07C2" w:rsidRDefault="004B45F1" w:rsidP="0023161E">
      <w:pPr>
        <w:rPr>
          <w:rFonts w:asciiTheme="minorHAnsi" w:hAnsiTheme="minorHAnsi"/>
          <w:b/>
        </w:rPr>
      </w:pPr>
      <w:r w:rsidRPr="004B45F1">
        <w:drawing>
          <wp:inline distT="0" distB="0" distL="0" distR="0" wp14:anchorId="1B56B78C" wp14:editId="659C84A2">
            <wp:extent cx="6972300" cy="240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2402390"/>
                    </a:xfrm>
                    <a:prstGeom prst="rect">
                      <a:avLst/>
                    </a:prstGeom>
                    <a:noFill/>
                    <a:ln>
                      <a:noFill/>
                    </a:ln>
                  </pic:spPr>
                </pic:pic>
              </a:graphicData>
            </a:graphic>
          </wp:inline>
        </w:drawing>
      </w:r>
    </w:p>
    <w:sectPr w:rsidR="009A07C2"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50CFB"/>
    <w:multiLevelType w:val="hybridMultilevel"/>
    <w:tmpl w:val="4CDA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8"/>
  </w:num>
  <w:num w:numId="6">
    <w:abstractNumId w:val="23"/>
  </w:num>
  <w:num w:numId="7">
    <w:abstractNumId w:val="24"/>
  </w:num>
  <w:num w:numId="8">
    <w:abstractNumId w:val="7"/>
  </w:num>
  <w:num w:numId="9">
    <w:abstractNumId w:val="10"/>
  </w:num>
  <w:num w:numId="10">
    <w:abstractNumId w:val="8"/>
  </w:num>
  <w:num w:numId="11">
    <w:abstractNumId w:val="11"/>
  </w:num>
  <w:num w:numId="12">
    <w:abstractNumId w:val="29"/>
  </w:num>
  <w:num w:numId="13">
    <w:abstractNumId w:val="21"/>
  </w:num>
  <w:num w:numId="14">
    <w:abstractNumId w:val="12"/>
  </w:num>
  <w:num w:numId="15">
    <w:abstractNumId w:val="4"/>
  </w:num>
  <w:num w:numId="16">
    <w:abstractNumId w:val="25"/>
  </w:num>
  <w:num w:numId="17">
    <w:abstractNumId w:val="20"/>
  </w:num>
  <w:num w:numId="18">
    <w:abstractNumId w:val="17"/>
  </w:num>
  <w:num w:numId="19">
    <w:abstractNumId w:val="2"/>
  </w:num>
  <w:num w:numId="20">
    <w:abstractNumId w:val="27"/>
  </w:num>
  <w:num w:numId="21">
    <w:abstractNumId w:val="5"/>
  </w:num>
  <w:num w:numId="22">
    <w:abstractNumId w:val="16"/>
  </w:num>
  <w:num w:numId="23">
    <w:abstractNumId w:val="22"/>
  </w:num>
  <w:num w:numId="24">
    <w:abstractNumId w:val="32"/>
  </w:num>
  <w:num w:numId="25">
    <w:abstractNumId w:val="30"/>
  </w:num>
  <w:num w:numId="26">
    <w:abstractNumId w:val="31"/>
  </w:num>
  <w:num w:numId="27">
    <w:abstractNumId w:val="0"/>
  </w:num>
  <w:num w:numId="28">
    <w:abstractNumId w:val="26"/>
  </w:num>
  <w:num w:numId="29">
    <w:abstractNumId w:val="18"/>
  </w:num>
  <w:num w:numId="30">
    <w:abstractNumId w:val="3"/>
  </w:num>
  <w:num w:numId="31">
    <w:abstractNumId w:val="14"/>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63D5"/>
    <w:rsid w:val="000353F3"/>
    <w:rsid w:val="00035EBB"/>
    <w:rsid w:val="00037D86"/>
    <w:rsid w:val="00041CD5"/>
    <w:rsid w:val="000448B5"/>
    <w:rsid w:val="0004512A"/>
    <w:rsid w:val="00047C76"/>
    <w:rsid w:val="0005028C"/>
    <w:rsid w:val="00053702"/>
    <w:rsid w:val="000538A5"/>
    <w:rsid w:val="00056F0F"/>
    <w:rsid w:val="00061A71"/>
    <w:rsid w:val="0007688C"/>
    <w:rsid w:val="00081689"/>
    <w:rsid w:val="00083D5C"/>
    <w:rsid w:val="00084A68"/>
    <w:rsid w:val="000863AE"/>
    <w:rsid w:val="00094BF3"/>
    <w:rsid w:val="00096A8A"/>
    <w:rsid w:val="000A1507"/>
    <w:rsid w:val="000C24C1"/>
    <w:rsid w:val="000C4081"/>
    <w:rsid w:val="000C4D38"/>
    <w:rsid w:val="000D1A38"/>
    <w:rsid w:val="000D24E8"/>
    <w:rsid w:val="000D4ECA"/>
    <w:rsid w:val="000D5109"/>
    <w:rsid w:val="000D6D6C"/>
    <w:rsid w:val="000E5649"/>
    <w:rsid w:val="000E7F74"/>
    <w:rsid w:val="000F6956"/>
    <w:rsid w:val="00100289"/>
    <w:rsid w:val="00110930"/>
    <w:rsid w:val="00124892"/>
    <w:rsid w:val="0013423E"/>
    <w:rsid w:val="00136138"/>
    <w:rsid w:val="001426CD"/>
    <w:rsid w:val="001470E3"/>
    <w:rsid w:val="00147438"/>
    <w:rsid w:val="00157843"/>
    <w:rsid w:val="001606C9"/>
    <w:rsid w:val="001666F5"/>
    <w:rsid w:val="0016754B"/>
    <w:rsid w:val="00171230"/>
    <w:rsid w:val="00171F74"/>
    <w:rsid w:val="001721A8"/>
    <w:rsid w:val="00172E3E"/>
    <w:rsid w:val="0017454F"/>
    <w:rsid w:val="00174E94"/>
    <w:rsid w:val="001842C1"/>
    <w:rsid w:val="00187E6F"/>
    <w:rsid w:val="00187EF2"/>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7A8D"/>
    <w:rsid w:val="001D7C04"/>
    <w:rsid w:val="001F1DBB"/>
    <w:rsid w:val="001F5E9D"/>
    <w:rsid w:val="001F6ED6"/>
    <w:rsid w:val="00214D05"/>
    <w:rsid w:val="0022487E"/>
    <w:rsid w:val="0023161E"/>
    <w:rsid w:val="00235D42"/>
    <w:rsid w:val="00235E46"/>
    <w:rsid w:val="00244BF0"/>
    <w:rsid w:val="00263D11"/>
    <w:rsid w:val="00264BE8"/>
    <w:rsid w:val="0027292B"/>
    <w:rsid w:val="002773F5"/>
    <w:rsid w:val="00280FF7"/>
    <w:rsid w:val="0028639F"/>
    <w:rsid w:val="0029003C"/>
    <w:rsid w:val="00295A68"/>
    <w:rsid w:val="002A4805"/>
    <w:rsid w:val="002A7385"/>
    <w:rsid w:val="002C0EBE"/>
    <w:rsid w:val="002C4ED0"/>
    <w:rsid w:val="002C7ECF"/>
    <w:rsid w:val="002D015D"/>
    <w:rsid w:val="002E1909"/>
    <w:rsid w:val="002E79FD"/>
    <w:rsid w:val="002F0BFC"/>
    <w:rsid w:val="002F14A9"/>
    <w:rsid w:val="002F2AB8"/>
    <w:rsid w:val="002F35D0"/>
    <w:rsid w:val="00300C9C"/>
    <w:rsid w:val="00307C8A"/>
    <w:rsid w:val="00316A7C"/>
    <w:rsid w:val="00342052"/>
    <w:rsid w:val="00345D7B"/>
    <w:rsid w:val="003465CC"/>
    <w:rsid w:val="003571E5"/>
    <w:rsid w:val="003619B9"/>
    <w:rsid w:val="00364147"/>
    <w:rsid w:val="003653D5"/>
    <w:rsid w:val="00383C53"/>
    <w:rsid w:val="00390D62"/>
    <w:rsid w:val="00392499"/>
    <w:rsid w:val="0039383E"/>
    <w:rsid w:val="00397D94"/>
    <w:rsid w:val="003A002E"/>
    <w:rsid w:val="003B4AA3"/>
    <w:rsid w:val="003C7B5B"/>
    <w:rsid w:val="003D0487"/>
    <w:rsid w:val="003D7305"/>
    <w:rsid w:val="003E2834"/>
    <w:rsid w:val="003F0C22"/>
    <w:rsid w:val="0040161A"/>
    <w:rsid w:val="00410234"/>
    <w:rsid w:val="00410F36"/>
    <w:rsid w:val="00412549"/>
    <w:rsid w:val="00414F07"/>
    <w:rsid w:val="0041504C"/>
    <w:rsid w:val="00416163"/>
    <w:rsid w:val="00417195"/>
    <w:rsid w:val="00420016"/>
    <w:rsid w:val="0042156D"/>
    <w:rsid w:val="00442E0A"/>
    <w:rsid w:val="00446CEA"/>
    <w:rsid w:val="00450DBF"/>
    <w:rsid w:val="0045344E"/>
    <w:rsid w:val="00455B68"/>
    <w:rsid w:val="00457813"/>
    <w:rsid w:val="0046091A"/>
    <w:rsid w:val="00461945"/>
    <w:rsid w:val="00462DA9"/>
    <w:rsid w:val="00465EAF"/>
    <w:rsid w:val="004661A8"/>
    <w:rsid w:val="0047741C"/>
    <w:rsid w:val="0048314F"/>
    <w:rsid w:val="00485DE2"/>
    <w:rsid w:val="004868CA"/>
    <w:rsid w:val="00492677"/>
    <w:rsid w:val="0049578C"/>
    <w:rsid w:val="004A4C24"/>
    <w:rsid w:val="004B45F1"/>
    <w:rsid w:val="004C4EC5"/>
    <w:rsid w:val="004C7DF6"/>
    <w:rsid w:val="004D127B"/>
    <w:rsid w:val="004D344F"/>
    <w:rsid w:val="004D40AC"/>
    <w:rsid w:val="004D613C"/>
    <w:rsid w:val="004D6DAC"/>
    <w:rsid w:val="004E2129"/>
    <w:rsid w:val="004E754D"/>
    <w:rsid w:val="00503EF2"/>
    <w:rsid w:val="00514F5A"/>
    <w:rsid w:val="00521AEC"/>
    <w:rsid w:val="00526A46"/>
    <w:rsid w:val="0053048C"/>
    <w:rsid w:val="0053141B"/>
    <w:rsid w:val="00532A99"/>
    <w:rsid w:val="00534161"/>
    <w:rsid w:val="005446BF"/>
    <w:rsid w:val="0054578B"/>
    <w:rsid w:val="00545993"/>
    <w:rsid w:val="005470C4"/>
    <w:rsid w:val="0055016C"/>
    <w:rsid w:val="00552861"/>
    <w:rsid w:val="005530FC"/>
    <w:rsid w:val="00554F07"/>
    <w:rsid w:val="0056060B"/>
    <w:rsid w:val="0056418C"/>
    <w:rsid w:val="00566194"/>
    <w:rsid w:val="00566E04"/>
    <w:rsid w:val="00574736"/>
    <w:rsid w:val="00576EED"/>
    <w:rsid w:val="00581E32"/>
    <w:rsid w:val="00585CAF"/>
    <w:rsid w:val="00585E0F"/>
    <w:rsid w:val="00585FD1"/>
    <w:rsid w:val="005A48D1"/>
    <w:rsid w:val="005B6BD0"/>
    <w:rsid w:val="005C3B0F"/>
    <w:rsid w:val="005D3AE1"/>
    <w:rsid w:val="005D787A"/>
    <w:rsid w:val="005E77EC"/>
    <w:rsid w:val="005F2729"/>
    <w:rsid w:val="005F2C5A"/>
    <w:rsid w:val="005F441F"/>
    <w:rsid w:val="005F46DB"/>
    <w:rsid w:val="005F4DF1"/>
    <w:rsid w:val="00613B99"/>
    <w:rsid w:val="00617164"/>
    <w:rsid w:val="00625CCF"/>
    <w:rsid w:val="006305CA"/>
    <w:rsid w:val="00640B82"/>
    <w:rsid w:val="006413A2"/>
    <w:rsid w:val="00662328"/>
    <w:rsid w:val="00663EC1"/>
    <w:rsid w:val="006640F8"/>
    <w:rsid w:val="00677C1D"/>
    <w:rsid w:val="00680C4D"/>
    <w:rsid w:val="00686A19"/>
    <w:rsid w:val="00687D7A"/>
    <w:rsid w:val="006918E9"/>
    <w:rsid w:val="006A7B01"/>
    <w:rsid w:val="006B38D8"/>
    <w:rsid w:val="006B48B2"/>
    <w:rsid w:val="006D040E"/>
    <w:rsid w:val="006D275F"/>
    <w:rsid w:val="006E65AD"/>
    <w:rsid w:val="00711C5F"/>
    <w:rsid w:val="0071456F"/>
    <w:rsid w:val="00722B6C"/>
    <w:rsid w:val="00722F48"/>
    <w:rsid w:val="00723A04"/>
    <w:rsid w:val="00731FC8"/>
    <w:rsid w:val="00735899"/>
    <w:rsid w:val="0073686C"/>
    <w:rsid w:val="00736E2C"/>
    <w:rsid w:val="00740DF0"/>
    <w:rsid w:val="00743BEA"/>
    <w:rsid w:val="00745E24"/>
    <w:rsid w:val="007462CE"/>
    <w:rsid w:val="00760FE5"/>
    <w:rsid w:val="00774E1D"/>
    <w:rsid w:val="007A1623"/>
    <w:rsid w:val="007A6EDC"/>
    <w:rsid w:val="007B00BC"/>
    <w:rsid w:val="007B0939"/>
    <w:rsid w:val="007B0EBB"/>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518F6"/>
    <w:rsid w:val="008647EB"/>
    <w:rsid w:val="00865D4F"/>
    <w:rsid w:val="00871224"/>
    <w:rsid w:val="00883CDD"/>
    <w:rsid w:val="0089283B"/>
    <w:rsid w:val="00897E98"/>
    <w:rsid w:val="008A7B5D"/>
    <w:rsid w:val="008B6CA7"/>
    <w:rsid w:val="008C25C2"/>
    <w:rsid w:val="008C568C"/>
    <w:rsid w:val="008C69B5"/>
    <w:rsid w:val="008D54FC"/>
    <w:rsid w:val="008E220E"/>
    <w:rsid w:val="008E5F48"/>
    <w:rsid w:val="008F7937"/>
    <w:rsid w:val="00903916"/>
    <w:rsid w:val="00904E44"/>
    <w:rsid w:val="00913418"/>
    <w:rsid w:val="00913F44"/>
    <w:rsid w:val="009153D9"/>
    <w:rsid w:val="00930BC5"/>
    <w:rsid w:val="00931DC5"/>
    <w:rsid w:val="009346E7"/>
    <w:rsid w:val="00947A14"/>
    <w:rsid w:val="009528F8"/>
    <w:rsid w:val="00962BA0"/>
    <w:rsid w:val="00963D22"/>
    <w:rsid w:val="00965B21"/>
    <w:rsid w:val="00975263"/>
    <w:rsid w:val="00997168"/>
    <w:rsid w:val="009A07C2"/>
    <w:rsid w:val="009A5E4A"/>
    <w:rsid w:val="009B4858"/>
    <w:rsid w:val="009C047E"/>
    <w:rsid w:val="009C0566"/>
    <w:rsid w:val="009C4956"/>
    <w:rsid w:val="009D479A"/>
    <w:rsid w:val="009D7C92"/>
    <w:rsid w:val="009E4724"/>
    <w:rsid w:val="009F1042"/>
    <w:rsid w:val="00A06362"/>
    <w:rsid w:val="00A1549F"/>
    <w:rsid w:val="00A218AF"/>
    <w:rsid w:val="00A251AF"/>
    <w:rsid w:val="00A272B1"/>
    <w:rsid w:val="00A27D84"/>
    <w:rsid w:val="00A4062E"/>
    <w:rsid w:val="00A41309"/>
    <w:rsid w:val="00A431CB"/>
    <w:rsid w:val="00A571CA"/>
    <w:rsid w:val="00A60C1C"/>
    <w:rsid w:val="00A622F6"/>
    <w:rsid w:val="00A67222"/>
    <w:rsid w:val="00A70CEE"/>
    <w:rsid w:val="00A72A79"/>
    <w:rsid w:val="00A736CB"/>
    <w:rsid w:val="00A74B94"/>
    <w:rsid w:val="00A76490"/>
    <w:rsid w:val="00A76B32"/>
    <w:rsid w:val="00A776AB"/>
    <w:rsid w:val="00A82AF8"/>
    <w:rsid w:val="00A9629C"/>
    <w:rsid w:val="00AB20E3"/>
    <w:rsid w:val="00AB22D6"/>
    <w:rsid w:val="00AB3D07"/>
    <w:rsid w:val="00AB5F62"/>
    <w:rsid w:val="00AC0C1B"/>
    <w:rsid w:val="00AD68E4"/>
    <w:rsid w:val="00B02562"/>
    <w:rsid w:val="00B10338"/>
    <w:rsid w:val="00B20389"/>
    <w:rsid w:val="00B30805"/>
    <w:rsid w:val="00B63311"/>
    <w:rsid w:val="00B7508F"/>
    <w:rsid w:val="00B76EE6"/>
    <w:rsid w:val="00B83B2B"/>
    <w:rsid w:val="00B840F2"/>
    <w:rsid w:val="00B90232"/>
    <w:rsid w:val="00B95B67"/>
    <w:rsid w:val="00BA75FD"/>
    <w:rsid w:val="00BB4AF3"/>
    <w:rsid w:val="00BC4BDB"/>
    <w:rsid w:val="00BD061B"/>
    <w:rsid w:val="00BD0CD8"/>
    <w:rsid w:val="00BD79EA"/>
    <w:rsid w:val="00BE5885"/>
    <w:rsid w:val="00C00ACD"/>
    <w:rsid w:val="00C053B0"/>
    <w:rsid w:val="00C11678"/>
    <w:rsid w:val="00C12BAC"/>
    <w:rsid w:val="00C26C61"/>
    <w:rsid w:val="00C345E7"/>
    <w:rsid w:val="00C37F65"/>
    <w:rsid w:val="00C42501"/>
    <w:rsid w:val="00C651AF"/>
    <w:rsid w:val="00C71007"/>
    <w:rsid w:val="00C74FE4"/>
    <w:rsid w:val="00C8174D"/>
    <w:rsid w:val="00C95EB1"/>
    <w:rsid w:val="00CA08D7"/>
    <w:rsid w:val="00CB4A9E"/>
    <w:rsid w:val="00CB7704"/>
    <w:rsid w:val="00CD5359"/>
    <w:rsid w:val="00CE1539"/>
    <w:rsid w:val="00CE3A0A"/>
    <w:rsid w:val="00CE5949"/>
    <w:rsid w:val="00D01AF4"/>
    <w:rsid w:val="00D05B52"/>
    <w:rsid w:val="00D115B3"/>
    <w:rsid w:val="00D16B42"/>
    <w:rsid w:val="00D2023D"/>
    <w:rsid w:val="00D33340"/>
    <w:rsid w:val="00D34C80"/>
    <w:rsid w:val="00D3587D"/>
    <w:rsid w:val="00D45079"/>
    <w:rsid w:val="00D460FC"/>
    <w:rsid w:val="00D50959"/>
    <w:rsid w:val="00D60352"/>
    <w:rsid w:val="00D70C75"/>
    <w:rsid w:val="00D847BF"/>
    <w:rsid w:val="00D96D5D"/>
    <w:rsid w:val="00D9744C"/>
    <w:rsid w:val="00DA388F"/>
    <w:rsid w:val="00DA6AD6"/>
    <w:rsid w:val="00DA793C"/>
    <w:rsid w:val="00DB2DCB"/>
    <w:rsid w:val="00DB7F8B"/>
    <w:rsid w:val="00DC0D7D"/>
    <w:rsid w:val="00DD76C5"/>
    <w:rsid w:val="00DE4A8B"/>
    <w:rsid w:val="00DE5FDC"/>
    <w:rsid w:val="00DF46BD"/>
    <w:rsid w:val="00DF5783"/>
    <w:rsid w:val="00E072A7"/>
    <w:rsid w:val="00E07A2A"/>
    <w:rsid w:val="00E251FC"/>
    <w:rsid w:val="00E254C7"/>
    <w:rsid w:val="00E30F12"/>
    <w:rsid w:val="00E41A95"/>
    <w:rsid w:val="00E4426F"/>
    <w:rsid w:val="00E54BE8"/>
    <w:rsid w:val="00E73879"/>
    <w:rsid w:val="00E760B5"/>
    <w:rsid w:val="00E83DC0"/>
    <w:rsid w:val="00E904DF"/>
    <w:rsid w:val="00E91002"/>
    <w:rsid w:val="00E91816"/>
    <w:rsid w:val="00EA312C"/>
    <w:rsid w:val="00EA6179"/>
    <w:rsid w:val="00EB0C87"/>
    <w:rsid w:val="00EB37B6"/>
    <w:rsid w:val="00EB7E3A"/>
    <w:rsid w:val="00EC3F34"/>
    <w:rsid w:val="00EC6ADA"/>
    <w:rsid w:val="00ED10A6"/>
    <w:rsid w:val="00ED1556"/>
    <w:rsid w:val="00ED2108"/>
    <w:rsid w:val="00ED34CB"/>
    <w:rsid w:val="00ED5C5D"/>
    <w:rsid w:val="00EE38DE"/>
    <w:rsid w:val="00F12AFE"/>
    <w:rsid w:val="00F14FF9"/>
    <w:rsid w:val="00F17C5F"/>
    <w:rsid w:val="00F22613"/>
    <w:rsid w:val="00F25560"/>
    <w:rsid w:val="00F30B30"/>
    <w:rsid w:val="00F32947"/>
    <w:rsid w:val="00F33050"/>
    <w:rsid w:val="00F34C79"/>
    <w:rsid w:val="00F51C4E"/>
    <w:rsid w:val="00F64B76"/>
    <w:rsid w:val="00F65856"/>
    <w:rsid w:val="00F73B64"/>
    <w:rsid w:val="00F80D45"/>
    <w:rsid w:val="00F829DE"/>
    <w:rsid w:val="00F90E02"/>
    <w:rsid w:val="00F94FC6"/>
    <w:rsid w:val="00FA0801"/>
    <w:rsid w:val="00FA1F00"/>
    <w:rsid w:val="00FB14EB"/>
    <w:rsid w:val="00FB4FF9"/>
    <w:rsid w:val="00FC6D64"/>
    <w:rsid w:val="00FD3767"/>
    <w:rsid w:val="00FE4257"/>
    <w:rsid w:val="00FE5D19"/>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abbotsford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9</cp:revision>
  <cp:lastPrinted>2020-09-09T14:00:00Z</cp:lastPrinted>
  <dcterms:created xsi:type="dcterms:W3CDTF">2020-09-03T19:45:00Z</dcterms:created>
  <dcterms:modified xsi:type="dcterms:W3CDTF">2020-09-09T14:00:00Z</dcterms:modified>
</cp:coreProperties>
</file>